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9E" w:rsidRDefault="00D42F9E">
      <w:pPr>
        <w:pStyle w:val="a3"/>
        <w:spacing w:before="8"/>
        <w:ind w:left="0"/>
        <w:jc w:val="left"/>
        <w:rPr>
          <w:sz w:val="28"/>
        </w:rPr>
      </w:pPr>
    </w:p>
    <w:p w:rsidR="00D42F9E" w:rsidRDefault="00EB1AB5" w:rsidP="007630E6">
      <w:pPr>
        <w:spacing w:before="1"/>
        <w:ind w:left="1708" w:right="765" w:hanging="917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учреждение детский сад №</w:t>
      </w:r>
      <w:r w:rsidR="0025174F">
        <w:rPr>
          <w:b/>
          <w:sz w:val="28"/>
        </w:rPr>
        <w:t>1</w:t>
      </w:r>
      <w:r w:rsidR="005E3BFB">
        <w:rPr>
          <w:b/>
          <w:sz w:val="28"/>
        </w:rPr>
        <w:t>2</w:t>
      </w:r>
      <w:r>
        <w:rPr>
          <w:b/>
          <w:sz w:val="28"/>
        </w:rPr>
        <w:t xml:space="preserve"> «</w:t>
      </w:r>
      <w:r w:rsidR="005E3BFB">
        <w:rPr>
          <w:b/>
          <w:sz w:val="28"/>
        </w:rPr>
        <w:t>Красная шапочка</w:t>
      </w:r>
      <w:r>
        <w:rPr>
          <w:b/>
          <w:sz w:val="28"/>
        </w:rPr>
        <w:t>»</w:t>
      </w:r>
    </w:p>
    <w:p w:rsidR="00D42F9E" w:rsidRDefault="00D42F9E">
      <w:pPr>
        <w:pStyle w:val="a3"/>
        <w:ind w:left="0"/>
        <w:jc w:val="left"/>
        <w:rPr>
          <w:b/>
          <w:sz w:val="20"/>
        </w:rPr>
      </w:pPr>
    </w:p>
    <w:p w:rsidR="00D42F9E" w:rsidRDefault="00D42F9E">
      <w:pPr>
        <w:pStyle w:val="a3"/>
        <w:spacing w:before="62"/>
        <w:ind w:left="0"/>
        <w:jc w:val="left"/>
        <w:rPr>
          <w:b/>
          <w:sz w:val="20"/>
        </w:rPr>
      </w:pPr>
    </w:p>
    <w:p w:rsidR="00D42F9E" w:rsidRDefault="00D42F9E">
      <w:pPr>
        <w:rPr>
          <w:sz w:val="20"/>
        </w:rPr>
        <w:sectPr w:rsidR="00D42F9E" w:rsidSect="007630E6">
          <w:type w:val="continuous"/>
          <w:pgSz w:w="11910" w:h="16840"/>
          <w:pgMar w:top="1134" w:right="160" w:bottom="280" w:left="1340" w:header="720" w:footer="720" w:gutter="0"/>
          <w:cols w:space="720"/>
        </w:sectPr>
      </w:pPr>
    </w:p>
    <w:p w:rsidR="00AD0D4D" w:rsidRPr="00AD0D4D" w:rsidRDefault="00AD0D4D" w:rsidP="00AD0D4D">
      <w:r>
        <w:t xml:space="preserve"> </w:t>
      </w:r>
      <w:r w:rsidRPr="00AD0D4D">
        <w:t xml:space="preserve">Решением Общего собрания </w:t>
      </w:r>
    </w:p>
    <w:p w:rsidR="0072470B" w:rsidRPr="007F1C2C" w:rsidRDefault="00AD0D4D" w:rsidP="00AD0D4D">
      <w:r w:rsidRPr="00AD0D4D">
        <w:t>работников</w:t>
      </w:r>
      <w:r w:rsidR="0072470B" w:rsidRPr="00AD0D4D">
        <w:t xml:space="preserve"> </w:t>
      </w:r>
      <w:r w:rsidRPr="00AD0D4D">
        <w:t xml:space="preserve">МБДОУ </w:t>
      </w:r>
      <w:r w:rsidR="0025174F">
        <w:t>д/с №1</w:t>
      </w:r>
      <w:r w:rsidR="005E3BFB">
        <w:t>2</w:t>
      </w:r>
      <w:r w:rsidR="0025174F">
        <w:t xml:space="preserve"> «</w:t>
      </w:r>
      <w:r w:rsidR="005E3BFB">
        <w:t>Красная шапочка</w:t>
      </w:r>
      <w:r w:rsidR="0025174F">
        <w:t>»</w:t>
      </w:r>
      <w:r w:rsidR="0025174F" w:rsidRPr="007F1C2C">
        <w:t>.</w:t>
      </w:r>
    </w:p>
    <w:p w:rsidR="0025174F" w:rsidRPr="007F1C2C" w:rsidRDefault="0072470B" w:rsidP="00EB1AB5">
      <w:pPr>
        <w:pStyle w:val="a6"/>
      </w:pPr>
      <w:r w:rsidRPr="007F1C2C">
        <w:br w:type="column"/>
      </w:r>
      <w:r w:rsidRPr="007F1C2C">
        <w:t xml:space="preserve">Утверждаю </w:t>
      </w:r>
    </w:p>
    <w:p w:rsidR="0072470B" w:rsidRPr="007F1C2C" w:rsidRDefault="0072470B" w:rsidP="00EB1AB5">
      <w:pPr>
        <w:pStyle w:val="a6"/>
      </w:pPr>
      <w:r w:rsidRPr="007F1C2C">
        <w:t>Заведующий</w:t>
      </w:r>
      <w:r w:rsidRPr="007F1C2C">
        <w:rPr>
          <w:spacing w:val="-16"/>
        </w:rPr>
        <w:t xml:space="preserve"> </w:t>
      </w:r>
      <w:r w:rsidRPr="007F1C2C">
        <w:t>МБДОУ</w:t>
      </w:r>
    </w:p>
    <w:p w:rsidR="0072470B" w:rsidRPr="007F1C2C" w:rsidRDefault="0072470B" w:rsidP="00EB1AB5">
      <w:pPr>
        <w:pStyle w:val="a6"/>
      </w:pPr>
      <w:r w:rsidRPr="007F1C2C">
        <w:t>детский сад №</w:t>
      </w:r>
      <w:r w:rsidR="0025174F" w:rsidRPr="007F1C2C">
        <w:rPr>
          <w:spacing w:val="-3"/>
        </w:rPr>
        <w:t>1</w:t>
      </w:r>
      <w:r w:rsidR="005E3BFB">
        <w:rPr>
          <w:spacing w:val="-3"/>
        </w:rPr>
        <w:t>2</w:t>
      </w:r>
      <w:r w:rsidRPr="007F1C2C">
        <w:t xml:space="preserve"> «</w:t>
      </w:r>
      <w:r w:rsidR="005E3BFB">
        <w:t>Красная шапочка</w:t>
      </w:r>
      <w:r w:rsidRPr="007F1C2C">
        <w:t>»</w:t>
      </w:r>
    </w:p>
    <w:p w:rsidR="00EB1AB5" w:rsidRPr="007F1C2C" w:rsidRDefault="0072470B" w:rsidP="00EB1AB5">
      <w:pPr>
        <w:pStyle w:val="a6"/>
      </w:pPr>
      <w:r w:rsidRPr="007F1C2C">
        <w:rPr>
          <w:u w:val="single"/>
        </w:rPr>
        <w:tab/>
      </w:r>
      <w:r w:rsidR="005E3BFB">
        <w:rPr>
          <w:u w:val="single"/>
        </w:rPr>
        <w:t xml:space="preserve">         А.Х. Князева</w:t>
      </w:r>
      <w:r w:rsidRPr="007F1C2C">
        <w:t xml:space="preserve"> </w:t>
      </w:r>
    </w:p>
    <w:p w:rsidR="0072470B" w:rsidRPr="007F1C2C" w:rsidRDefault="0072470B" w:rsidP="00EB1AB5">
      <w:pPr>
        <w:pStyle w:val="a6"/>
      </w:pPr>
    </w:p>
    <w:p w:rsidR="0072470B" w:rsidRPr="0072470B" w:rsidRDefault="0072470B" w:rsidP="00EB1AB5">
      <w:pPr>
        <w:pStyle w:val="a6"/>
        <w:sectPr w:rsidR="0072470B" w:rsidRPr="0072470B">
          <w:type w:val="continuous"/>
          <w:pgSz w:w="11910" w:h="16840"/>
          <w:pgMar w:top="1920" w:right="160" w:bottom="280" w:left="1340" w:header="720" w:footer="720" w:gutter="0"/>
          <w:cols w:num="2" w:space="720" w:equalWidth="0">
            <w:col w:w="4040" w:space="1636"/>
            <w:col w:w="4734"/>
          </w:cols>
        </w:sectPr>
      </w:pPr>
    </w:p>
    <w:p w:rsidR="0072470B" w:rsidRDefault="0072470B" w:rsidP="00EB1AB5">
      <w:pPr>
        <w:pStyle w:val="a6"/>
        <w:rPr>
          <w:sz w:val="28"/>
        </w:rPr>
      </w:pPr>
    </w:p>
    <w:p w:rsidR="00D42F9E" w:rsidRPr="007630E6" w:rsidRDefault="00D42F9E">
      <w:pPr>
        <w:spacing w:before="86"/>
        <w:ind w:left="110" w:right="38"/>
        <w:rPr>
          <w:sz w:val="24"/>
          <w:szCs w:val="24"/>
        </w:rPr>
      </w:pPr>
    </w:p>
    <w:p w:rsidR="007630E6" w:rsidRDefault="007630E6" w:rsidP="007630E6">
      <w:pPr>
        <w:pStyle w:val="a6"/>
      </w:pPr>
    </w:p>
    <w:p w:rsidR="007630E6" w:rsidRDefault="007630E6" w:rsidP="007630E6">
      <w:pPr>
        <w:ind w:right="943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r w:rsidR="003F0BE8">
        <w:rPr>
          <w:b/>
          <w:sz w:val="28"/>
        </w:rPr>
        <w:t xml:space="preserve">   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7630E6" w:rsidRDefault="007630E6" w:rsidP="007630E6">
      <w:pPr>
        <w:spacing w:before="4"/>
        <w:ind w:left="619" w:right="95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:rsidR="007630E6" w:rsidRDefault="007630E6" w:rsidP="0025174F">
      <w:pPr>
        <w:ind w:left="619" w:right="59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18"/>
          <w:sz w:val="28"/>
        </w:rPr>
        <w:t xml:space="preserve"> </w:t>
      </w:r>
      <w:r w:rsidR="0025174F">
        <w:rPr>
          <w:b/>
          <w:sz w:val="28"/>
        </w:rPr>
        <w:t xml:space="preserve">образовательном </w:t>
      </w:r>
      <w:r>
        <w:rPr>
          <w:b/>
          <w:spacing w:val="-2"/>
          <w:sz w:val="28"/>
        </w:rPr>
        <w:t>учреждении</w:t>
      </w:r>
      <w:r w:rsidR="0025174F">
        <w:rPr>
          <w:b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z w:val="28"/>
        </w:rPr>
        <w:t>сад</w:t>
      </w:r>
      <w:r>
        <w:rPr>
          <w:b/>
          <w:spacing w:val="-7"/>
          <w:sz w:val="28"/>
        </w:rPr>
        <w:t xml:space="preserve"> </w:t>
      </w:r>
      <w:r w:rsidR="003F0BE8">
        <w:rPr>
          <w:b/>
          <w:sz w:val="28"/>
        </w:rPr>
        <w:t xml:space="preserve"> </w:t>
      </w:r>
      <w:r w:rsidR="0025174F">
        <w:rPr>
          <w:b/>
          <w:sz w:val="28"/>
        </w:rPr>
        <w:t>№</w:t>
      </w:r>
      <w:proofErr w:type="gramEnd"/>
      <w:r w:rsidR="0025174F">
        <w:rPr>
          <w:b/>
          <w:sz w:val="28"/>
        </w:rPr>
        <w:t>1</w:t>
      </w:r>
      <w:r w:rsidR="005E3BFB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25174F">
        <w:rPr>
          <w:b/>
          <w:spacing w:val="-2"/>
          <w:sz w:val="28"/>
        </w:rPr>
        <w:t>«</w:t>
      </w:r>
      <w:r w:rsidR="005E3BFB">
        <w:rPr>
          <w:b/>
          <w:spacing w:val="-2"/>
          <w:sz w:val="28"/>
        </w:rPr>
        <w:t>Красная шапочка</w:t>
      </w:r>
      <w:r>
        <w:rPr>
          <w:b/>
          <w:spacing w:val="-2"/>
          <w:sz w:val="28"/>
        </w:rPr>
        <w:t>»</w:t>
      </w:r>
      <w:r w:rsidR="00747BE6">
        <w:rPr>
          <w:b/>
          <w:spacing w:val="-2"/>
          <w:sz w:val="28"/>
        </w:rPr>
        <w:t xml:space="preserve"> на 2024-202</w:t>
      </w:r>
      <w:r w:rsidR="005E3BFB">
        <w:rPr>
          <w:b/>
          <w:spacing w:val="-2"/>
          <w:sz w:val="28"/>
        </w:rPr>
        <w:t>5</w:t>
      </w:r>
      <w:r w:rsidR="00747BE6">
        <w:rPr>
          <w:b/>
          <w:spacing w:val="-2"/>
          <w:sz w:val="28"/>
        </w:rPr>
        <w:t>г.г.</w:t>
      </w:r>
    </w:p>
    <w:p w:rsidR="007630E6" w:rsidRDefault="003F0BE8" w:rsidP="007630E6">
      <w:pPr>
        <w:ind w:left="619" w:right="87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630E6" w:rsidRDefault="007630E6" w:rsidP="007630E6">
      <w:pPr>
        <w:pStyle w:val="1"/>
        <w:numPr>
          <w:ilvl w:val="0"/>
          <w:numId w:val="4"/>
        </w:numPr>
        <w:tabs>
          <w:tab w:val="left" w:pos="1145"/>
        </w:tabs>
        <w:spacing w:before="3"/>
        <w:ind w:left="1145" w:hanging="219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положения:</w:t>
      </w:r>
    </w:p>
    <w:p w:rsidR="007630E6" w:rsidRDefault="007630E6" w:rsidP="007630E6">
      <w:pPr>
        <w:pStyle w:val="a5"/>
        <w:numPr>
          <w:ilvl w:val="1"/>
          <w:numId w:val="4"/>
        </w:numPr>
        <w:tabs>
          <w:tab w:val="left" w:pos="1323"/>
        </w:tabs>
        <w:spacing w:before="36"/>
        <w:ind w:left="1323" w:hanging="397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Учреждение)</w:t>
      </w:r>
      <w:r>
        <w:rPr>
          <w:spacing w:val="-3"/>
        </w:rPr>
        <w:t xml:space="preserve"> </w:t>
      </w:r>
      <w:r w:rsidR="003F0BE8">
        <w:t xml:space="preserve"> </w:t>
      </w:r>
    </w:p>
    <w:p w:rsidR="007630E6" w:rsidRDefault="007630E6" w:rsidP="007630E6">
      <w:pPr>
        <w:pStyle w:val="a3"/>
        <w:spacing w:before="35"/>
      </w:pPr>
      <w:r>
        <w:t>год</w:t>
      </w:r>
      <w:r>
        <w:rPr>
          <w:spacing w:val="-8"/>
        </w:rPr>
        <w:t xml:space="preserve"> </w:t>
      </w:r>
      <w:r>
        <w:t>разработан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основании:</w:t>
      </w:r>
    </w:p>
    <w:p w:rsidR="007630E6" w:rsidRDefault="007630E6" w:rsidP="007630E6">
      <w:pPr>
        <w:pStyle w:val="a3"/>
        <w:spacing w:before="39"/>
        <w:ind w:left="926"/>
      </w:pP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25.12.2008</w:t>
      </w:r>
      <w:r>
        <w:rPr>
          <w:spacing w:val="-13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-9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противодействии</w:t>
      </w:r>
      <w:r>
        <w:rPr>
          <w:spacing w:val="-7"/>
        </w:rPr>
        <w:t xml:space="preserve"> </w:t>
      </w:r>
      <w:r>
        <w:rPr>
          <w:spacing w:val="-2"/>
        </w:rPr>
        <w:t>коррупции»;</w:t>
      </w:r>
    </w:p>
    <w:p w:rsidR="007630E6" w:rsidRDefault="007630E6" w:rsidP="007630E6">
      <w:pPr>
        <w:pStyle w:val="a3"/>
        <w:spacing w:before="35" w:line="278" w:lineRule="auto"/>
        <w:ind w:right="687" w:firstLine="566"/>
      </w:pPr>
      <w: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630E6" w:rsidRDefault="007630E6" w:rsidP="007630E6">
      <w:pPr>
        <w:pStyle w:val="a3"/>
        <w:spacing w:line="276" w:lineRule="auto"/>
        <w:ind w:right="686" w:firstLine="566"/>
      </w:pPr>
      <w:r>
        <w:t>Федерального закона от 29.12.2012 № 280-ФЗ «О внесении изменений в отдельные законодательные акты Российской Федерации</w:t>
      </w:r>
      <w:r>
        <w:rPr>
          <w:spacing w:val="80"/>
        </w:rPr>
        <w:t xml:space="preserve"> </w:t>
      </w:r>
      <w:r>
        <w:t>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7630E6" w:rsidRDefault="007630E6" w:rsidP="007630E6">
      <w:pPr>
        <w:pStyle w:val="a3"/>
        <w:spacing w:line="273" w:lineRule="auto"/>
        <w:ind w:right="690" w:firstLine="566"/>
      </w:pPr>
      <w: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7630E6" w:rsidRDefault="007630E6" w:rsidP="007630E6">
      <w:pPr>
        <w:pStyle w:val="a3"/>
        <w:spacing w:before="4" w:line="276" w:lineRule="auto"/>
        <w:ind w:right="696" w:firstLine="566"/>
      </w:pPr>
      <w:r>
        <w:t xml:space="preserve"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</w:t>
      </w:r>
      <w:r>
        <w:rPr>
          <w:spacing w:val="-2"/>
        </w:rPr>
        <w:t>актов»;</w:t>
      </w:r>
    </w:p>
    <w:p w:rsidR="007630E6" w:rsidRDefault="007630E6" w:rsidP="007630E6">
      <w:pPr>
        <w:pStyle w:val="a3"/>
        <w:spacing w:before="1" w:line="273" w:lineRule="auto"/>
        <w:ind w:right="694" w:firstLine="566"/>
      </w:pPr>
      <w: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7630E6" w:rsidRDefault="007630E6" w:rsidP="007630E6">
      <w:pPr>
        <w:pStyle w:val="a5"/>
        <w:numPr>
          <w:ilvl w:val="1"/>
          <w:numId w:val="4"/>
        </w:numPr>
        <w:tabs>
          <w:tab w:val="left" w:pos="1370"/>
        </w:tabs>
        <w:spacing w:before="6" w:line="237" w:lineRule="auto"/>
        <w:ind w:left="359" w:right="694" w:firstLine="566"/>
      </w:pPr>
      <w:r>
        <w:t>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7630E6" w:rsidRDefault="007630E6" w:rsidP="007630E6">
      <w:pPr>
        <w:pStyle w:val="1"/>
        <w:numPr>
          <w:ilvl w:val="0"/>
          <w:numId w:val="4"/>
        </w:numPr>
        <w:tabs>
          <w:tab w:val="left" w:pos="1145"/>
        </w:tabs>
        <w:spacing w:before="212"/>
        <w:ind w:left="1145" w:hanging="219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7630E6" w:rsidRDefault="007630E6" w:rsidP="007630E6">
      <w:pPr>
        <w:pStyle w:val="a5"/>
        <w:numPr>
          <w:ilvl w:val="1"/>
          <w:numId w:val="3"/>
        </w:numPr>
        <w:tabs>
          <w:tab w:val="left" w:pos="1313"/>
        </w:tabs>
        <w:spacing w:before="30"/>
        <w:ind w:left="1313" w:hanging="387"/>
      </w:pPr>
      <w:r>
        <w:rPr>
          <w:spacing w:val="-2"/>
        </w:rPr>
        <w:t>Ведущие</w:t>
      </w:r>
      <w:r>
        <w:rPr>
          <w:spacing w:val="-3"/>
        </w:rPr>
        <w:t xml:space="preserve"> </w:t>
      </w:r>
      <w:r>
        <w:rPr>
          <w:spacing w:val="-4"/>
        </w:rPr>
        <w:t>цели</w:t>
      </w:r>
    </w:p>
    <w:p w:rsidR="007630E6" w:rsidRDefault="007630E6" w:rsidP="007630E6">
      <w:pPr>
        <w:jc w:val="both"/>
      </w:pPr>
    </w:p>
    <w:p w:rsidR="007630E6" w:rsidRDefault="007630E6" w:rsidP="007630E6">
      <w:pPr>
        <w:pStyle w:val="a5"/>
        <w:numPr>
          <w:ilvl w:val="2"/>
          <w:numId w:val="3"/>
        </w:numPr>
        <w:tabs>
          <w:tab w:val="left" w:pos="1112"/>
        </w:tabs>
        <w:spacing w:before="71"/>
        <w:ind w:left="1112" w:hanging="186"/>
      </w:pPr>
      <w:r>
        <w:t>реализация</w:t>
      </w:r>
      <w:r>
        <w:rPr>
          <w:spacing w:val="-14"/>
        </w:rPr>
        <w:t xml:space="preserve"> </w:t>
      </w:r>
      <w:r>
        <w:t>антикоррупционной</w:t>
      </w:r>
      <w:r>
        <w:rPr>
          <w:spacing w:val="-14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учреждении;</w:t>
      </w:r>
    </w:p>
    <w:p w:rsidR="007630E6" w:rsidRDefault="007630E6" w:rsidP="007630E6">
      <w:pPr>
        <w:pStyle w:val="a5"/>
        <w:numPr>
          <w:ilvl w:val="2"/>
          <w:numId w:val="3"/>
        </w:numPr>
        <w:tabs>
          <w:tab w:val="left" w:pos="1092"/>
        </w:tabs>
        <w:spacing w:before="40" w:line="276" w:lineRule="auto"/>
        <w:ind w:right="681" w:firstLine="566"/>
      </w:pPr>
      <w:r>
        <w:t>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коррупцией, укрепление</w:t>
      </w:r>
      <w:r>
        <w:rPr>
          <w:spacing w:val="-9"/>
        </w:rPr>
        <w:t xml:space="preserve"> </w:t>
      </w:r>
      <w:r>
        <w:t>доверия</w:t>
      </w:r>
      <w:r>
        <w:rPr>
          <w:spacing w:val="-3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к деятельности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учреждения.</w:t>
      </w:r>
    </w:p>
    <w:p w:rsidR="007630E6" w:rsidRDefault="007630E6" w:rsidP="007630E6">
      <w:pPr>
        <w:pStyle w:val="a3"/>
        <w:spacing w:before="36"/>
        <w:ind w:left="0"/>
        <w:jc w:val="left"/>
      </w:pPr>
    </w:p>
    <w:p w:rsidR="007630E6" w:rsidRDefault="007630E6" w:rsidP="007630E6">
      <w:pPr>
        <w:pStyle w:val="a3"/>
        <w:ind w:left="926"/>
      </w:pPr>
      <w:r>
        <w:t>2.2.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требуется</w:t>
      </w:r>
      <w:r>
        <w:rPr>
          <w:spacing w:val="-6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7630E6" w:rsidRDefault="007630E6" w:rsidP="007630E6">
      <w:pPr>
        <w:pStyle w:val="a5"/>
        <w:numPr>
          <w:ilvl w:val="0"/>
          <w:numId w:val="1"/>
        </w:numPr>
        <w:tabs>
          <w:tab w:val="left" w:pos="1097"/>
        </w:tabs>
        <w:spacing w:before="40" w:line="276" w:lineRule="auto"/>
        <w:ind w:right="697" w:firstLine="566"/>
      </w:pPr>
      <w:r>
        <w:t>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7630E6" w:rsidRDefault="007630E6" w:rsidP="007630E6">
      <w:pPr>
        <w:pStyle w:val="a5"/>
        <w:numPr>
          <w:ilvl w:val="0"/>
          <w:numId w:val="1"/>
        </w:numPr>
        <w:tabs>
          <w:tab w:val="left" w:pos="1055"/>
        </w:tabs>
        <w:spacing w:before="1"/>
        <w:ind w:left="1055" w:hanging="129"/>
      </w:pPr>
      <w:r>
        <w:t>оптимизация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конкретизация</w:t>
      </w:r>
      <w:r>
        <w:rPr>
          <w:spacing w:val="-10"/>
        </w:rPr>
        <w:t xml:space="preserve"> </w:t>
      </w:r>
      <w:r>
        <w:t>полномочий</w:t>
      </w:r>
      <w:r>
        <w:rPr>
          <w:spacing w:val="37"/>
        </w:rPr>
        <w:t xml:space="preserve"> </w:t>
      </w:r>
      <w:r>
        <w:t>должностных</w:t>
      </w:r>
      <w:r>
        <w:rPr>
          <w:spacing w:val="-9"/>
        </w:rPr>
        <w:t xml:space="preserve"> </w:t>
      </w:r>
      <w:r>
        <w:rPr>
          <w:spacing w:val="-4"/>
        </w:rPr>
        <w:t>лиц;</w:t>
      </w:r>
    </w:p>
    <w:p w:rsidR="007630E6" w:rsidRDefault="007630E6" w:rsidP="007630E6">
      <w:pPr>
        <w:pStyle w:val="a5"/>
        <w:numPr>
          <w:ilvl w:val="0"/>
          <w:numId w:val="1"/>
        </w:numPr>
        <w:tabs>
          <w:tab w:val="left" w:pos="1058"/>
        </w:tabs>
        <w:spacing w:line="278" w:lineRule="auto"/>
        <w:ind w:right="698" w:firstLine="566"/>
      </w:pPr>
      <w:r>
        <w:lastRenderedPageBreak/>
        <w:t>установление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гражданами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институтами гражданского</w:t>
      </w:r>
      <w:r>
        <w:rPr>
          <w:spacing w:val="-5"/>
        </w:rPr>
        <w:t xml:space="preserve"> </w:t>
      </w:r>
      <w:r>
        <w:t>общества в</w:t>
      </w:r>
      <w:r>
        <w:rPr>
          <w:spacing w:val="-4"/>
        </w:rPr>
        <w:t xml:space="preserve"> </w:t>
      </w:r>
      <w:r>
        <w:t>целях реализации антикоррупционной политики;</w:t>
      </w:r>
    </w:p>
    <w:p w:rsidR="007630E6" w:rsidRDefault="007630E6" w:rsidP="007630E6">
      <w:pPr>
        <w:pStyle w:val="a5"/>
        <w:numPr>
          <w:ilvl w:val="0"/>
          <w:numId w:val="1"/>
        </w:numPr>
        <w:tabs>
          <w:tab w:val="left" w:pos="1055"/>
        </w:tabs>
        <w:spacing w:before="0" w:line="252" w:lineRule="exact"/>
        <w:ind w:left="1055" w:hanging="129"/>
      </w:pPr>
      <w:r>
        <w:rPr>
          <w:spacing w:val="-2"/>
        </w:rP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антикоррупционного</w:t>
      </w:r>
      <w:r>
        <w:t xml:space="preserve"> </w:t>
      </w:r>
      <w:r>
        <w:rPr>
          <w:spacing w:val="-2"/>
        </w:rPr>
        <w:t>сознания</w:t>
      </w:r>
      <w:r>
        <w:rPr>
          <w:spacing w:val="5"/>
        </w:rPr>
        <w:t xml:space="preserve"> </w:t>
      </w:r>
      <w:r>
        <w:rPr>
          <w:spacing w:val="-2"/>
        </w:rPr>
        <w:t>участников</w:t>
      </w:r>
      <w:r>
        <w:rPr>
          <w:spacing w:val="7"/>
        </w:rPr>
        <w:t xml:space="preserve"> </w:t>
      </w:r>
      <w:r>
        <w:rPr>
          <w:spacing w:val="-2"/>
        </w:rPr>
        <w:t>образовательного</w:t>
      </w:r>
      <w:r>
        <w:rPr>
          <w:spacing w:val="1"/>
        </w:rPr>
        <w:t xml:space="preserve"> </w:t>
      </w:r>
      <w:r>
        <w:rPr>
          <w:spacing w:val="-2"/>
        </w:rPr>
        <w:t>процесса;</w:t>
      </w:r>
    </w:p>
    <w:p w:rsidR="007630E6" w:rsidRDefault="007630E6" w:rsidP="007630E6">
      <w:pPr>
        <w:pStyle w:val="a5"/>
        <w:numPr>
          <w:ilvl w:val="0"/>
          <w:numId w:val="1"/>
        </w:numPr>
        <w:tabs>
          <w:tab w:val="left" w:pos="1279"/>
        </w:tabs>
        <w:spacing w:line="278" w:lineRule="auto"/>
        <w:ind w:right="691" w:firstLine="566"/>
      </w:pPr>
      <w:r>
        <w:t xml:space="preserve">обеспечение неотвратимости ответственности за совершение коррупционных </w:t>
      </w:r>
      <w:r>
        <w:rPr>
          <w:spacing w:val="-2"/>
        </w:rPr>
        <w:t>правонарушений;</w:t>
      </w:r>
    </w:p>
    <w:p w:rsidR="007630E6" w:rsidRDefault="007630E6" w:rsidP="007630E6">
      <w:pPr>
        <w:pStyle w:val="a5"/>
        <w:numPr>
          <w:ilvl w:val="0"/>
          <w:numId w:val="1"/>
        </w:numPr>
        <w:tabs>
          <w:tab w:val="left" w:pos="1055"/>
        </w:tabs>
        <w:spacing w:before="0" w:line="247" w:lineRule="exact"/>
        <w:ind w:left="1055" w:hanging="129"/>
      </w:pPr>
      <w:r>
        <w:t>содействие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2"/>
        </w:rPr>
        <w:t xml:space="preserve"> учреждения.</w:t>
      </w:r>
    </w:p>
    <w:p w:rsidR="007630E6" w:rsidRDefault="007630E6" w:rsidP="007630E6">
      <w:pPr>
        <w:pStyle w:val="1"/>
        <w:numPr>
          <w:ilvl w:val="0"/>
          <w:numId w:val="4"/>
        </w:numPr>
        <w:tabs>
          <w:tab w:val="left" w:pos="1145"/>
        </w:tabs>
        <w:spacing w:before="45"/>
        <w:ind w:left="1145" w:hanging="219"/>
      </w:pPr>
      <w:r>
        <w:rPr>
          <w:spacing w:val="-2"/>
        </w:rPr>
        <w:t>Ожидаемые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  <w:r>
        <w:rPr>
          <w:spacing w:val="2"/>
        </w:rPr>
        <w:t xml:space="preserve"> </w:t>
      </w:r>
      <w:r>
        <w:rPr>
          <w:spacing w:val="-2"/>
        </w:rPr>
        <w:t>реализации</w:t>
      </w:r>
      <w:r>
        <w:rPr>
          <w:spacing w:val="9"/>
        </w:rPr>
        <w:t xml:space="preserve"> </w:t>
      </w:r>
      <w:r>
        <w:rPr>
          <w:spacing w:val="-4"/>
        </w:rPr>
        <w:t>Плана</w:t>
      </w:r>
    </w:p>
    <w:p w:rsidR="007630E6" w:rsidRDefault="007630E6" w:rsidP="007630E6">
      <w:pPr>
        <w:pStyle w:val="a5"/>
        <w:numPr>
          <w:ilvl w:val="0"/>
          <w:numId w:val="2"/>
        </w:numPr>
        <w:tabs>
          <w:tab w:val="left" w:pos="1145"/>
        </w:tabs>
        <w:spacing w:line="273" w:lineRule="auto"/>
        <w:ind w:right="690" w:firstLine="566"/>
      </w:pPr>
      <w:r>
        <w:t>повышение эффективности</w:t>
      </w:r>
      <w:r>
        <w:rPr>
          <w:spacing w:val="40"/>
        </w:rPr>
        <w:t xml:space="preserve"> </w:t>
      </w:r>
      <w:r>
        <w:t>управления, качества и доступности</w:t>
      </w:r>
      <w:r>
        <w:rPr>
          <w:spacing w:val="40"/>
        </w:rPr>
        <w:t xml:space="preserve"> </w:t>
      </w:r>
      <w:r>
        <w:t>предоставляемых образовательных услуг;</w:t>
      </w:r>
    </w:p>
    <w:p w:rsidR="007630E6" w:rsidRDefault="007630E6" w:rsidP="007630E6">
      <w:pPr>
        <w:pStyle w:val="a5"/>
        <w:numPr>
          <w:ilvl w:val="0"/>
          <w:numId w:val="2"/>
        </w:numPr>
        <w:tabs>
          <w:tab w:val="left" w:pos="1055"/>
        </w:tabs>
        <w:spacing w:before="4" w:line="273" w:lineRule="auto"/>
        <w:ind w:left="926" w:right="1179" w:firstLine="0"/>
      </w:pPr>
      <w:r>
        <w:t>укрепление доверия граждан к деятельности администрации учреждения.</w:t>
      </w:r>
      <w:r>
        <w:rPr>
          <w:spacing w:val="40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Плана</w:t>
      </w:r>
      <w:r>
        <w:rPr>
          <w:spacing w:val="42"/>
        </w:rPr>
        <w:t xml:space="preserve"> </w:t>
      </w:r>
      <w:r>
        <w:t>размещается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rPr>
          <w:spacing w:val="-2"/>
        </w:rPr>
        <w:t>Учреждения</w:t>
      </w:r>
    </w:p>
    <w:p w:rsidR="007630E6" w:rsidRDefault="007630E6" w:rsidP="007630E6">
      <w:pPr>
        <w:spacing w:before="9" w:line="251" w:lineRule="exact"/>
        <w:ind w:left="619" w:right="941"/>
        <w:jc w:val="center"/>
        <w:rPr>
          <w:b/>
        </w:rPr>
      </w:pPr>
    </w:p>
    <w:p w:rsidR="007630E6" w:rsidRDefault="007630E6" w:rsidP="007630E6">
      <w:pPr>
        <w:spacing w:before="9" w:line="251" w:lineRule="exact"/>
        <w:ind w:left="619" w:right="941"/>
        <w:jc w:val="center"/>
        <w:rPr>
          <w:b/>
        </w:rPr>
      </w:pPr>
      <w:r>
        <w:rPr>
          <w:b/>
        </w:rPr>
        <w:t>ПЛАН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МЕРОПРИЯТИЙ</w:t>
      </w:r>
    </w:p>
    <w:p w:rsidR="007630E6" w:rsidRDefault="007630E6" w:rsidP="007630E6">
      <w:pPr>
        <w:spacing w:line="251" w:lineRule="exact"/>
        <w:ind w:left="619" w:right="941"/>
        <w:jc w:val="center"/>
        <w:rPr>
          <w:b/>
        </w:rPr>
      </w:pP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противодействию</w:t>
      </w:r>
      <w:r>
        <w:rPr>
          <w:b/>
          <w:spacing w:val="-9"/>
        </w:rPr>
        <w:t xml:space="preserve"> </w:t>
      </w:r>
      <w:r>
        <w:rPr>
          <w:b/>
        </w:rPr>
        <w:t>коррупции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202</w:t>
      </w:r>
      <w:r w:rsidR="003462F2">
        <w:rPr>
          <w:b/>
        </w:rPr>
        <w:t>4</w:t>
      </w:r>
      <w:r>
        <w:rPr>
          <w:b/>
        </w:rPr>
        <w:t>-202</w:t>
      </w:r>
      <w:r w:rsidR="005E3BFB">
        <w:rPr>
          <w:b/>
        </w:rPr>
        <w:t>5</w:t>
      </w:r>
      <w:bookmarkStart w:id="0" w:name="_GoBack"/>
      <w:bookmarkEnd w:id="0"/>
      <w:r>
        <w:rPr>
          <w:b/>
          <w:spacing w:val="-8"/>
        </w:rPr>
        <w:t xml:space="preserve"> </w:t>
      </w:r>
      <w:r>
        <w:rPr>
          <w:b/>
          <w:spacing w:val="-5"/>
        </w:rPr>
        <w:t>год</w:t>
      </w:r>
    </w:p>
    <w:p w:rsidR="007630E6" w:rsidRDefault="007630E6" w:rsidP="007630E6">
      <w:pPr>
        <w:pStyle w:val="a3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34"/>
        <w:gridCol w:w="2401"/>
        <w:gridCol w:w="1911"/>
        <w:gridCol w:w="1518"/>
      </w:tblGrid>
      <w:tr w:rsidR="007630E6" w:rsidTr="00042973">
        <w:trPr>
          <w:trHeight w:val="758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2" w:lineRule="auto"/>
              <w:ind w:left="191" w:right="171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spacing w:line="249" w:lineRule="exact"/>
              <w:ind w:left="1133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2" w:lineRule="auto"/>
              <w:ind w:left="600" w:right="85" w:hanging="111"/>
            </w:pPr>
            <w:r>
              <w:rPr>
                <w:spacing w:val="-2"/>
              </w:rPr>
              <w:t>Ответственные исполнители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  <w:ind w:left="120"/>
            </w:pPr>
            <w:r>
              <w:t>Срок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примечание</w:t>
            </w:r>
          </w:p>
        </w:tc>
      </w:tr>
      <w:tr w:rsidR="007630E6" w:rsidTr="00042973">
        <w:trPr>
          <w:trHeight w:val="494"/>
        </w:trPr>
        <w:tc>
          <w:tcPr>
            <w:tcW w:w="10041" w:type="dxa"/>
            <w:gridSpan w:val="5"/>
            <w:tcBorders>
              <w:right w:val="nil"/>
            </w:tcBorders>
          </w:tcPr>
          <w:p w:rsidR="007630E6" w:rsidRDefault="007630E6" w:rsidP="00042973">
            <w:pPr>
              <w:pStyle w:val="TableParagraph"/>
              <w:spacing w:line="249" w:lineRule="exact"/>
              <w:ind w:left="315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7630E6" w:rsidTr="00042973">
        <w:trPr>
          <w:trHeight w:val="1771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1.1.</w:t>
            </w:r>
          </w:p>
        </w:tc>
        <w:tc>
          <w:tcPr>
            <w:tcW w:w="3534" w:type="dxa"/>
          </w:tcPr>
          <w:p w:rsidR="007630E6" w:rsidRDefault="003462F2" w:rsidP="003462F2">
            <w:pPr>
              <w:pStyle w:val="TableParagraph"/>
              <w:tabs>
                <w:tab w:val="left" w:pos="1669"/>
                <w:tab w:val="left" w:pos="3196"/>
              </w:tabs>
              <w:ind w:left="0" w:right="93"/>
              <w:jc w:val="both"/>
            </w:pPr>
            <w:r>
              <w:t>Рассмотрение вопросов о реализации антикоррупционной политики в учреждении на заседаниях комиссии по противодействию коррупции в ДОУ</w:t>
            </w:r>
          </w:p>
        </w:tc>
        <w:tc>
          <w:tcPr>
            <w:tcW w:w="2401" w:type="dxa"/>
          </w:tcPr>
          <w:p w:rsidR="007630E6" w:rsidRDefault="007630E6" w:rsidP="003462F2">
            <w:pPr>
              <w:pStyle w:val="TableParagraph"/>
              <w:tabs>
                <w:tab w:val="left" w:pos="1689"/>
                <w:tab w:val="left" w:pos="2073"/>
              </w:tabs>
              <w:ind w:right="85"/>
            </w:pPr>
            <w:proofErr w:type="spellStart"/>
            <w:proofErr w:type="gramStart"/>
            <w:r>
              <w:rPr>
                <w:spacing w:val="-2"/>
              </w:rPr>
              <w:t>Заведующий,члены</w:t>
            </w:r>
            <w:proofErr w:type="spellEnd"/>
            <w:proofErr w:type="gramEnd"/>
            <w:r>
              <w:rPr>
                <w:spacing w:val="-2"/>
              </w:rPr>
              <w:t xml:space="preserve"> Комиссии</w:t>
            </w:r>
            <w:r w:rsidR="003462F2"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урегулированию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споров</w:t>
            </w:r>
            <w:r w:rsidR="003462F2">
              <w:t xml:space="preserve"> </w:t>
            </w:r>
            <w:r>
              <w:rPr>
                <w:spacing w:val="-4"/>
              </w:rPr>
              <w:t xml:space="preserve">между </w:t>
            </w:r>
            <w:r>
              <w:rPr>
                <w:spacing w:val="-2"/>
              </w:rPr>
              <w:t>участниками образовательных</w:t>
            </w:r>
          </w:p>
          <w:p w:rsidR="007630E6" w:rsidRDefault="007630E6" w:rsidP="003462F2">
            <w:pPr>
              <w:pStyle w:val="TableParagraph"/>
              <w:spacing w:line="238" w:lineRule="exact"/>
            </w:pPr>
            <w:r>
              <w:rPr>
                <w:spacing w:val="-2"/>
              </w:rPr>
              <w:t>отношений</w:t>
            </w:r>
          </w:p>
        </w:tc>
        <w:tc>
          <w:tcPr>
            <w:tcW w:w="1911" w:type="dxa"/>
          </w:tcPr>
          <w:p w:rsidR="007630E6" w:rsidRDefault="003462F2" w:rsidP="00042973">
            <w:pPr>
              <w:pStyle w:val="TableParagraph"/>
              <w:spacing w:line="251" w:lineRule="exact"/>
            </w:pPr>
            <w:r>
              <w:t>1 раз в полугодие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012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1.2.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ind w:right="88"/>
              <w:jc w:val="both"/>
            </w:pPr>
            <w:r>
              <w:t>Разработка и утверждение «Плана работы по противодействию коррупции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ДОУ</w:t>
            </w:r>
            <w:r>
              <w:rPr>
                <w:spacing w:val="52"/>
              </w:rPr>
              <w:t xml:space="preserve"> 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2024-</w:t>
            </w:r>
            <w:r>
              <w:rPr>
                <w:spacing w:val="-4"/>
              </w:rPr>
              <w:t>202</w:t>
            </w:r>
            <w:r w:rsidR="003462F2">
              <w:rPr>
                <w:spacing w:val="-4"/>
              </w:rPr>
              <w:t>6</w:t>
            </w:r>
          </w:p>
          <w:p w:rsidR="007630E6" w:rsidRDefault="007630E6" w:rsidP="00042973">
            <w:pPr>
              <w:pStyle w:val="TableParagraph"/>
              <w:spacing w:line="237" w:lineRule="exact"/>
            </w:pPr>
            <w:r>
              <w:rPr>
                <w:spacing w:val="-4"/>
              </w:rPr>
              <w:t>год»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3462F2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262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4" w:lineRule="exact"/>
            </w:pPr>
            <w:r>
              <w:rPr>
                <w:spacing w:val="-4"/>
              </w:rPr>
              <w:t>1.3.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837"/>
                <w:tab w:val="left" w:pos="2140"/>
                <w:tab w:val="left" w:pos="2653"/>
              </w:tabs>
              <w:spacing w:line="242" w:lineRule="auto"/>
              <w:ind w:right="94"/>
              <w:jc w:val="both"/>
            </w:pPr>
            <w:r>
              <w:rPr>
                <w:spacing w:val="-2"/>
              </w:rPr>
              <w:t>Экспертиза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действующих </w:t>
            </w:r>
            <w:r>
              <w:t xml:space="preserve">локальных нормативных актов </w:t>
            </w:r>
            <w:r>
              <w:rPr>
                <w:spacing w:val="-2"/>
              </w:rPr>
              <w:t>учреждения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наличие </w:t>
            </w:r>
            <w:r>
              <w:t>коррупционной</w:t>
            </w:r>
            <w:r>
              <w:rPr>
                <w:spacing w:val="71"/>
                <w:w w:val="150"/>
              </w:rPr>
              <w:t xml:space="preserve">   </w:t>
            </w:r>
            <w:r>
              <w:rPr>
                <w:spacing w:val="-2"/>
              </w:rPr>
              <w:t>составляющей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4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4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267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1.4.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156"/>
                <w:tab w:val="left" w:pos="2298"/>
                <w:tab w:val="left" w:pos="2884"/>
              </w:tabs>
              <w:ind w:right="95"/>
              <w:jc w:val="both"/>
            </w:pPr>
            <w:r>
              <w:t xml:space="preserve">Анализ и уточнение должностных </w:t>
            </w:r>
            <w:r>
              <w:rPr>
                <w:spacing w:val="-2"/>
              </w:rPr>
              <w:t>обязанностей</w:t>
            </w:r>
            <w:r>
              <w:tab/>
            </w:r>
            <w:r>
              <w:rPr>
                <w:spacing w:val="-2"/>
              </w:rPr>
              <w:t xml:space="preserve">работников, </w:t>
            </w:r>
            <w:r>
              <w:t>исполнение</w:t>
            </w:r>
            <w:r>
              <w:rPr>
                <w:spacing w:val="-14"/>
              </w:rPr>
              <w:t xml:space="preserve"> </w:t>
            </w:r>
            <w:r>
              <w:t>которых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наибольшей </w:t>
            </w:r>
            <w:r>
              <w:rPr>
                <w:spacing w:val="-4"/>
              </w:rPr>
              <w:t>мере</w:t>
            </w:r>
            <w:r>
              <w:tab/>
            </w:r>
            <w:r>
              <w:rPr>
                <w:spacing w:val="-2"/>
              </w:rPr>
              <w:t>подвержено</w:t>
            </w:r>
            <w:r>
              <w:tab/>
            </w:r>
            <w:r>
              <w:tab/>
            </w:r>
            <w:r>
              <w:rPr>
                <w:spacing w:val="-4"/>
              </w:rPr>
              <w:t>риску</w:t>
            </w:r>
          </w:p>
          <w:p w:rsidR="007630E6" w:rsidRDefault="007630E6" w:rsidP="00042973">
            <w:pPr>
              <w:pStyle w:val="TableParagraph"/>
              <w:spacing w:line="238" w:lineRule="exact"/>
              <w:jc w:val="both"/>
            </w:pPr>
            <w:r>
              <w:rPr>
                <w:spacing w:val="-2"/>
              </w:rPr>
              <w:t>коррупционных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проявлений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489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Отчёты,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антикоррупционном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мониторинге</w:t>
            </w:r>
          </w:p>
        </w:tc>
      </w:tr>
      <w:tr w:rsidR="007630E6" w:rsidTr="00042973">
        <w:trPr>
          <w:trHeight w:val="508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2.1.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750"/>
              </w:tabs>
              <w:spacing w:line="249" w:lineRule="exact"/>
            </w:pP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информационных</w:t>
            </w:r>
          </w:p>
          <w:p w:rsidR="007630E6" w:rsidRDefault="007630E6" w:rsidP="00042973">
            <w:pPr>
              <w:pStyle w:val="TableParagraph"/>
              <w:tabs>
                <w:tab w:val="left" w:pos="1530"/>
                <w:tab w:val="left" w:pos="1995"/>
                <w:tab w:val="left" w:pos="3198"/>
              </w:tabs>
              <w:spacing w:before="1" w:line="238" w:lineRule="exact"/>
            </w:pPr>
            <w:r>
              <w:rPr>
                <w:spacing w:val="-2"/>
              </w:rPr>
              <w:t>материалов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сведений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запросам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</w:tbl>
    <w:p w:rsidR="007630E6" w:rsidRDefault="007630E6" w:rsidP="007630E6">
      <w:pPr>
        <w:sectPr w:rsidR="007630E6" w:rsidSect="007630E6">
          <w:type w:val="continuous"/>
          <w:pgSz w:w="11910" w:h="16840"/>
          <w:pgMar w:top="1040" w:right="160" w:bottom="1076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34"/>
        <w:gridCol w:w="2401"/>
        <w:gridCol w:w="1911"/>
        <w:gridCol w:w="1518"/>
      </w:tblGrid>
      <w:tr w:rsidR="007630E6" w:rsidTr="00042973">
        <w:trPr>
          <w:trHeight w:val="254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spacing w:line="234" w:lineRule="exact"/>
            </w:pPr>
            <w:r>
              <w:rPr>
                <w:spacing w:val="-2"/>
              </w:rPr>
              <w:t>показателям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мониторинга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  <w:rPr>
                <w:sz w:val="18"/>
              </w:rPr>
            </w:pPr>
          </w:p>
        </w:tc>
      </w:tr>
      <w:tr w:rsidR="007630E6" w:rsidTr="00042973">
        <w:trPr>
          <w:trHeight w:val="1267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2.2.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2025"/>
              </w:tabs>
              <w:ind w:right="96"/>
              <w:jc w:val="both"/>
            </w:pPr>
            <w:r>
              <w:t xml:space="preserve">Предоставление сведений о доходах, об имуществе и обязательствах имущественного </w:t>
            </w:r>
            <w:r>
              <w:rPr>
                <w:spacing w:val="-2"/>
              </w:rPr>
              <w:t>характера</w:t>
            </w:r>
            <w:r>
              <w:tab/>
            </w:r>
            <w:r>
              <w:rPr>
                <w:spacing w:val="-4"/>
              </w:rPr>
              <w:t>руководителем</w:t>
            </w:r>
          </w:p>
          <w:p w:rsidR="007630E6" w:rsidRDefault="007630E6" w:rsidP="00042973">
            <w:pPr>
              <w:pStyle w:val="TableParagraph"/>
              <w:spacing w:line="238" w:lineRule="exact"/>
              <w:jc w:val="both"/>
            </w:pPr>
            <w:r>
              <w:t>учреждения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Учредителю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758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spacing w:before="250"/>
              <w:ind w:left="72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55"/>
                <w:w w:val="150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правоохранительными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органами</w:t>
            </w:r>
          </w:p>
        </w:tc>
      </w:tr>
      <w:tr w:rsidR="007630E6" w:rsidTr="00042973">
        <w:trPr>
          <w:trHeight w:val="758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5"/>
              </w:rPr>
              <w:lastRenderedPageBreak/>
              <w:t>3.1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949"/>
                <w:tab w:val="left" w:pos="2129"/>
                <w:tab w:val="left" w:pos="2444"/>
                <w:tab w:val="left" w:pos="2762"/>
              </w:tabs>
              <w:spacing w:line="237" w:lineRule="auto"/>
              <w:ind w:right="89"/>
            </w:pPr>
            <w:r>
              <w:rPr>
                <w:spacing w:val="-2"/>
              </w:rPr>
              <w:t>Обмен</w:t>
            </w:r>
            <w:r>
              <w:tab/>
            </w:r>
            <w:r>
              <w:rPr>
                <w:spacing w:val="-2"/>
              </w:rPr>
              <w:t>информацией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рамках взаимодействия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объёме</w:t>
            </w:r>
          </w:p>
          <w:p w:rsidR="007630E6" w:rsidRDefault="007630E6" w:rsidP="00042973">
            <w:pPr>
              <w:pStyle w:val="TableParagraph"/>
              <w:spacing w:line="238" w:lineRule="exact"/>
            </w:pPr>
            <w:r>
              <w:rPr>
                <w:spacing w:val="-2"/>
              </w:rPr>
              <w:t>компетенции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757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spacing w:before="1"/>
              <w:ind w:left="1776" w:right="1153" w:hanging="716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Антикоррупционная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пропаганда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обеспечение реализации антикоррупционной политики</w:t>
            </w:r>
          </w:p>
        </w:tc>
      </w:tr>
      <w:tr w:rsidR="007630E6" w:rsidTr="00042973">
        <w:trPr>
          <w:trHeight w:val="1771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5"/>
              </w:rPr>
              <w:t>4.1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ind w:right="93"/>
              <w:jc w:val="both"/>
            </w:pPr>
            <w:r>
              <w:t xml:space="preserve">Рассмотрение в соответствии с действующим законодательством обращений граждан, содержащих сведения о коррупции по </w:t>
            </w:r>
            <w:proofErr w:type="gramStart"/>
            <w:r>
              <w:t>вопросам,</w:t>
            </w:r>
            <w:r>
              <w:rPr>
                <w:spacing w:val="67"/>
              </w:rPr>
              <w:t xml:space="preserve">   </w:t>
            </w:r>
            <w:proofErr w:type="gramEnd"/>
            <w:r>
              <w:rPr>
                <w:spacing w:val="67"/>
              </w:rPr>
              <w:t xml:space="preserve"> </w:t>
            </w:r>
            <w:r>
              <w:t>находящимся</w:t>
            </w:r>
            <w:r>
              <w:rPr>
                <w:spacing w:val="68"/>
              </w:rPr>
              <w:t xml:space="preserve">    </w:t>
            </w:r>
            <w:r>
              <w:rPr>
                <w:spacing w:val="-10"/>
              </w:rPr>
              <w:t>в</w:t>
            </w:r>
          </w:p>
          <w:p w:rsidR="007630E6" w:rsidRDefault="007630E6" w:rsidP="00042973">
            <w:pPr>
              <w:pStyle w:val="TableParagraph"/>
              <w:tabs>
                <w:tab w:val="left" w:pos="1966"/>
              </w:tabs>
              <w:spacing w:line="250" w:lineRule="exact"/>
              <w:ind w:right="94"/>
              <w:jc w:val="both"/>
            </w:pPr>
            <w:r>
              <w:rPr>
                <w:spacing w:val="-2"/>
              </w:rPr>
              <w:t>компетенции</w:t>
            </w:r>
            <w:r>
              <w:tab/>
            </w:r>
            <w:r>
              <w:rPr>
                <w:spacing w:val="-2"/>
              </w:rPr>
              <w:t>администрации учреждения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tabs>
                <w:tab w:val="left" w:pos="1253"/>
              </w:tabs>
              <w:spacing w:line="249" w:lineRule="exact"/>
            </w:pPr>
            <w:r>
              <w:rPr>
                <w:spacing w:val="-5"/>
              </w:rPr>
              <w:t>По</w:t>
            </w:r>
            <w:r>
              <w:t xml:space="preserve"> </w:t>
            </w:r>
            <w:r>
              <w:rPr>
                <w:spacing w:val="-4"/>
              </w:rPr>
              <w:t>факту</w:t>
            </w:r>
          </w:p>
          <w:p w:rsidR="007630E6" w:rsidRDefault="007630E6" w:rsidP="00042973">
            <w:pPr>
              <w:pStyle w:val="TableParagraph"/>
              <w:spacing w:before="1"/>
            </w:pPr>
            <w:r>
              <w:rPr>
                <w:spacing w:val="-2"/>
              </w:rPr>
              <w:t>обращения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2025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4.2.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756"/>
              </w:tabs>
              <w:ind w:right="93"/>
              <w:jc w:val="both"/>
            </w:pPr>
            <w:r>
              <w:t xml:space="preserve">Подготовка и размещение на официальном сайте в сети </w:t>
            </w:r>
            <w:r>
              <w:rPr>
                <w:spacing w:val="-2"/>
              </w:rPr>
              <w:t>Интернет</w:t>
            </w:r>
            <w:r>
              <w:tab/>
            </w:r>
            <w:r>
              <w:rPr>
                <w:spacing w:val="-2"/>
              </w:rPr>
              <w:t xml:space="preserve">информационных </w:t>
            </w:r>
            <w:r>
              <w:t>материалов о ходе реализации антикоррупционной политики, ведение</w:t>
            </w:r>
            <w:r>
              <w:rPr>
                <w:spacing w:val="33"/>
              </w:rPr>
              <w:t xml:space="preserve">  </w:t>
            </w:r>
            <w:r>
              <w:t>на</w:t>
            </w:r>
            <w:r>
              <w:rPr>
                <w:spacing w:val="38"/>
              </w:rPr>
              <w:t xml:space="preserve">  </w:t>
            </w:r>
            <w:r>
              <w:t>официальном</w:t>
            </w:r>
            <w:r>
              <w:rPr>
                <w:spacing w:val="37"/>
              </w:rPr>
              <w:t xml:space="preserve">  </w:t>
            </w:r>
            <w:r>
              <w:rPr>
                <w:spacing w:val="-4"/>
              </w:rPr>
              <w:t>сайте</w:t>
            </w:r>
          </w:p>
          <w:p w:rsidR="007630E6" w:rsidRDefault="007630E6" w:rsidP="00042973">
            <w:pPr>
              <w:pStyle w:val="TableParagraph"/>
              <w:spacing w:line="254" w:lineRule="exact"/>
              <w:ind w:right="95"/>
              <w:jc w:val="both"/>
            </w:pPr>
            <w:r>
              <w:t>ДОУ</w:t>
            </w:r>
            <w:r>
              <w:rPr>
                <w:spacing w:val="-13"/>
              </w:rPr>
              <w:t xml:space="preserve"> </w:t>
            </w:r>
            <w:r>
              <w:t>странички</w:t>
            </w:r>
            <w:r>
              <w:rPr>
                <w:spacing w:val="-13"/>
              </w:rPr>
              <w:t xml:space="preserve"> </w:t>
            </w:r>
            <w:r>
              <w:t xml:space="preserve">«Противодействие </w:t>
            </w:r>
            <w:r>
              <w:rPr>
                <w:spacing w:val="-2"/>
              </w:rPr>
              <w:t>коррупции»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2" w:lineRule="auto"/>
              <w:ind w:right="225"/>
            </w:pPr>
            <w:r>
              <w:rPr>
                <w:spacing w:val="-2"/>
              </w:rPr>
              <w:t>Заведующий</w:t>
            </w:r>
            <w:r>
              <w:rPr>
                <w:spacing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267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4.3.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526"/>
                <w:tab w:val="left" w:pos="2298"/>
              </w:tabs>
              <w:ind w:right="90"/>
              <w:jc w:val="both"/>
            </w:pPr>
            <w:r>
              <w:t xml:space="preserve">Размещение на информационных стендах ДОУ, в </w:t>
            </w:r>
            <w:proofErr w:type="spellStart"/>
            <w:r>
              <w:t>госпабликах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памяток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материалов, </w:t>
            </w:r>
            <w:r>
              <w:t>направленных</w:t>
            </w:r>
            <w:r>
              <w:rPr>
                <w:spacing w:val="46"/>
              </w:rPr>
              <w:t xml:space="preserve">  </w:t>
            </w:r>
            <w:r>
              <w:t>на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профилактику</w:t>
            </w:r>
          </w:p>
          <w:p w:rsidR="007630E6" w:rsidRDefault="007630E6" w:rsidP="00042973">
            <w:pPr>
              <w:pStyle w:val="TableParagraph"/>
              <w:spacing w:line="238" w:lineRule="exact"/>
              <w:jc w:val="both"/>
            </w:pPr>
            <w:r>
              <w:rPr>
                <w:spacing w:val="-2"/>
              </w:rPr>
              <w:t>коррупционного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37" w:lineRule="auto"/>
              <w:ind w:right="225"/>
            </w:pPr>
            <w:r>
              <w:rPr>
                <w:spacing w:val="-2"/>
              </w:rPr>
              <w:t>Заведующий</w:t>
            </w:r>
            <w:r>
              <w:rPr>
                <w:spacing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758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spacing w:before="250"/>
              <w:ind w:left="167"/>
              <w:rPr>
                <w:b/>
              </w:rPr>
            </w:pPr>
            <w:r>
              <w:rPr>
                <w:b/>
              </w:rPr>
              <w:t>5.Организация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воспитанниками,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общественностью</w:t>
            </w:r>
          </w:p>
        </w:tc>
      </w:tr>
      <w:tr w:rsidR="007630E6" w:rsidTr="00042973">
        <w:trPr>
          <w:trHeight w:val="1262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4"/>
              </w:rPr>
              <w:t>5.1.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2292"/>
              </w:tabs>
              <w:ind w:right="90"/>
              <w:jc w:val="both"/>
            </w:pPr>
            <w:r>
              <w:t>Размещение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официальном</w:t>
            </w:r>
            <w:r>
              <w:rPr>
                <w:spacing w:val="-9"/>
              </w:rPr>
              <w:t xml:space="preserve"> </w:t>
            </w:r>
            <w:r>
              <w:t xml:space="preserve">сайте учреждения отчета о проведении </w:t>
            </w:r>
            <w:proofErr w:type="spellStart"/>
            <w:r>
              <w:t>самообследования</w:t>
            </w:r>
            <w:proofErr w:type="spellEnd"/>
            <w:r>
              <w:t xml:space="preserve">, ПФХД и </w:t>
            </w:r>
            <w:r>
              <w:rPr>
                <w:spacing w:val="-2"/>
              </w:rPr>
              <w:t>муниципального</w:t>
            </w:r>
            <w:r>
              <w:tab/>
            </w:r>
            <w:proofErr w:type="gramStart"/>
            <w:r>
              <w:t>задания</w:t>
            </w:r>
            <w:r>
              <w:rPr>
                <w:spacing w:val="67"/>
                <w:w w:val="150"/>
              </w:rPr>
              <w:t xml:space="preserve">  </w:t>
            </w:r>
            <w:r>
              <w:rPr>
                <w:spacing w:val="-10"/>
              </w:rPr>
              <w:t>с</w:t>
            </w:r>
            <w:proofErr w:type="gramEnd"/>
          </w:p>
          <w:p w:rsidR="007630E6" w:rsidRDefault="007630E6" w:rsidP="00042973">
            <w:pPr>
              <w:pStyle w:val="TableParagraph"/>
              <w:spacing w:line="234" w:lineRule="exact"/>
              <w:jc w:val="both"/>
            </w:pPr>
            <w:r>
              <w:t>отчётом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исполнении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477" w:lineRule="auto"/>
              <w:ind w:right="1088"/>
            </w:pPr>
            <w:r>
              <w:rPr>
                <w:spacing w:val="-2"/>
              </w:rPr>
              <w:t>Апрель Январь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267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5.2.</w:t>
            </w:r>
          </w:p>
        </w:tc>
        <w:tc>
          <w:tcPr>
            <w:tcW w:w="3534" w:type="dxa"/>
          </w:tcPr>
          <w:p w:rsidR="007630E6" w:rsidRDefault="007630E6" w:rsidP="003462F2">
            <w:pPr>
              <w:pStyle w:val="TableParagraph"/>
              <w:tabs>
                <w:tab w:val="left" w:pos="1497"/>
                <w:tab w:val="left" w:pos="2475"/>
              </w:tabs>
              <w:ind w:right="96"/>
            </w:pPr>
            <w:r>
              <w:t xml:space="preserve">Проведение социологического исследования среди родителей по </w:t>
            </w:r>
            <w:r>
              <w:rPr>
                <w:spacing w:val="-4"/>
              </w:rPr>
              <w:t>теме</w:t>
            </w:r>
            <w:r w:rsidR="003462F2">
              <w:t xml:space="preserve"> </w:t>
            </w:r>
            <w:r>
              <w:rPr>
                <w:spacing w:val="-2"/>
              </w:rPr>
              <w:t>«Удовлетворённость потребителей</w:t>
            </w:r>
            <w:r w:rsidR="003462F2">
              <w:tab/>
            </w:r>
            <w:r>
              <w:rPr>
                <w:spacing w:val="-2"/>
              </w:rPr>
              <w:t>качеством</w:t>
            </w:r>
          </w:p>
          <w:p w:rsidR="007630E6" w:rsidRDefault="007630E6" w:rsidP="003462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образовательных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услуг»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2" w:lineRule="auto"/>
              <w:ind w:right="1037"/>
            </w:pPr>
            <w:r>
              <w:rPr>
                <w:spacing w:val="-2"/>
              </w:rPr>
              <w:t xml:space="preserve">Ноябрь, </w:t>
            </w:r>
            <w:r>
              <w:rPr>
                <w:spacing w:val="-4"/>
              </w:rPr>
              <w:t>март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758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5.3.</w:t>
            </w:r>
          </w:p>
        </w:tc>
        <w:tc>
          <w:tcPr>
            <w:tcW w:w="3534" w:type="dxa"/>
          </w:tcPr>
          <w:p w:rsidR="007630E6" w:rsidRDefault="007630E6" w:rsidP="003462F2">
            <w:pPr>
              <w:pStyle w:val="TableParagraph"/>
              <w:tabs>
                <w:tab w:val="left" w:pos="1871"/>
                <w:tab w:val="left" w:pos="2748"/>
              </w:tabs>
              <w:spacing w:line="237" w:lineRule="auto"/>
              <w:ind w:right="98"/>
            </w:pPr>
            <w:r>
              <w:t>Осуществление</w:t>
            </w:r>
            <w:r>
              <w:rPr>
                <w:spacing w:val="80"/>
              </w:rPr>
              <w:t xml:space="preserve"> </w:t>
            </w:r>
            <w:r>
              <w:t>личного</w:t>
            </w:r>
            <w:r>
              <w:tab/>
            </w:r>
            <w:r>
              <w:rPr>
                <w:spacing w:val="-2"/>
              </w:rPr>
              <w:t>приёма граждан</w:t>
            </w:r>
            <w:r w:rsidR="003462F2">
              <w:t xml:space="preserve"> </w:t>
            </w:r>
            <w:r>
              <w:rPr>
                <w:spacing w:val="-2"/>
              </w:rPr>
              <w:t>администрацией</w:t>
            </w:r>
          </w:p>
          <w:p w:rsidR="007630E6" w:rsidRDefault="007630E6" w:rsidP="003462F2">
            <w:pPr>
              <w:pStyle w:val="TableParagraph"/>
              <w:spacing w:line="238" w:lineRule="exact"/>
            </w:pPr>
            <w:r>
              <w:rPr>
                <w:spacing w:val="-2"/>
              </w:rPr>
              <w:t>учреждения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Вторник,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четверг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012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4"/>
              </w:rPr>
              <w:t>5.4.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ind w:right="97"/>
              <w:jc w:val="both"/>
            </w:pPr>
            <w:r>
              <w:t>Обеспечение соблюдения порядка административных процедур по приёму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рассмотрению</w:t>
            </w:r>
            <w:r>
              <w:rPr>
                <w:spacing w:val="52"/>
              </w:rPr>
              <w:t xml:space="preserve"> </w:t>
            </w:r>
            <w:r>
              <w:t>жалоб</w:t>
            </w:r>
            <w:r>
              <w:rPr>
                <w:spacing w:val="5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630E6" w:rsidRDefault="007630E6" w:rsidP="00042973">
            <w:pPr>
              <w:pStyle w:val="TableParagraph"/>
              <w:spacing w:line="237" w:lineRule="exact"/>
              <w:jc w:val="both"/>
            </w:pPr>
            <w:r>
              <w:t>обращений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граждан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254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34" w:lineRule="exact"/>
            </w:pPr>
            <w:r>
              <w:rPr>
                <w:spacing w:val="-4"/>
              </w:rPr>
              <w:t>5.5.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spacing w:line="234" w:lineRule="exact"/>
            </w:pPr>
            <w:r>
              <w:t>Экспертиза</w:t>
            </w:r>
            <w:r>
              <w:rPr>
                <w:spacing w:val="26"/>
              </w:rPr>
              <w:t xml:space="preserve">  </w:t>
            </w:r>
            <w:r>
              <w:t>жалоб</w:t>
            </w:r>
            <w:r>
              <w:rPr>
                <w:spacing w:val="76"/>
                <w:w w:val="15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обращений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34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tabs>
                <w:tab w:val="left" w:pos="1353"/>
              </w:tabs>
              <w:spacing w:line="234" w:lineRule="exact"/>
            </w:pPr>
            <w:r>
              <w:rPr>
                <w:spacing w:val="-5"/>
              </w:rPr>
              <w:t>По</w:t>
            </w:r>
            <w:r>
              <w:t xml:space="preserve"> </w:t>
            </w:r>
            <w:r>
              <w:rPr>
                <w:spacing w:val="-4"/>
              </w:rPr>
              <w:t>мере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630E6" w:rsidRDefault="007630E6" w:rsidP="007630E6">
      <w:pPr>
        <w:rPr>
          <w:sz w:val="18"/>
        </w:rPr>
        <w:sectPr w:rsidR="007630E6">
          <w:type w:val="continuous"/>
          <w:pgSz w:w="11910" w:h="16840"/>
          <w:pgMar w:top="1100" w:right="1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34"/>
        <w:gridCol w:w="2401"/>
        <w:gridCol w:w="1911"/>
        <w:gridCol w:w="1518"/>
      </w:tblGrid>
      <w:tr w:rsidR="007630E6" w:rsidTr="00042973">
        <w:trPr>
          <w:trHeight w:val="1771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ind w:right="94"/>
              <w:jc w:val="both"/>
            </w:pPr>
            <w:r>
              <w:t>граждан, поступающих через информационные каналы связи (электронная почта, телефон, гостевая книга сайта) на предмет установления</w:t>
            </w:r>
            <w:r>
              <w:rPr>
                <w:spacing w:val="59"/>
                <w:w w:val="150"/>
              </w:rPr>
              <w:t xml:space="preserve"> </w:t>
            </w:r>
            <w:r>
              <w:t>фактов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проявления</w:t>
            </w:r>
          </w:p>
          <w:p w:rsidR="007630E6" w:rsidRDefault="007630E6" w:rsidP="00042973">
            <w:pPr>
              <w:pStyle w:val="TableParagraph"/>
              <w:spacing w:line="250" w:lineRule="exact"/>
              <w:ind w:right="94"/>
              <w:jc w:val="both"/>
            </w:pPr>
            <w:r>
              <w:t xml:space="preserve">коррупции должностными лицами </w:t>
            </w:r>
            <w:r>
              <w:rPr>
                <w:spacing w:val="-2"/>
              </w:rPr>
              <w:t>учреждения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2" w:lineRule="auto"/>
            </w:pPr>
            <w:r>
              <w:rPr>
                <w:spacing w:val="-2"/>
              </w:rPr>
              <w:t>поступления обращений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508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5"/>
              </w:rPr>
              <w:t>5.6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861"/>
                <w:tab w:val="left" w:pos="3098"/>
              </w:tabs>
              <w:spacing w:line="249" w:lineRule="exact"/>
            </w:pPr>
            <w:r>
              <w:rPr>
                <w:spacing w:val="-2"/>
              </w:rPr>
              <w:t>Изготовление</w:t>
            </w:r>
            <w:r>
              <w:tab/>
            </w:r>
            <w:r>
              <w:rPr>
                <w:spacing w:val="-2"/>
              </w:rPr>
              <w:t>памяток</w:t>
            </w:r>
            <w:r>
              <w:tab/>
            </w:r>
            <w:r>
              <w:rPr>
                <w:spacing w:val="-5"/>
              </w:rPr>
              <w:t>для</w:t>
            </w:r>
          </w:p>
          <w:p w:rsidR="007630E6" w:rsidRDefault="007630E6" w:rsidP="0004297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родителей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2784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lastRenderedPageBreak/>
              <w:t>5.7.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579"/>
                <w:tab w:val="left" w:pos="2270"/>
              </w:tabs>
              <w:ind w:right="92"/>
              <w:jc w:val="both"/>
            </w:pPr>
            <w:proofErr w:type="spellStart"/>
            <w:r>
              <w:t>Общегрупповые</w:t>
            </w:r>
            <w:proofErr w:type="spellEnd"/>
            <w:r>
              <w:t xml:space="preserve"> родительские </w:t>
            </w:r>
            <w:r>
              <w:rPr>
                <w:spacing w:val="-2"/>
              </w:rPr>
              <w:t>собрания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включением </w:t>
            </w:r>
            <w:r>
              <w:t>следующих вопросов:</w:t>
            </w:r>
          </w:p>
          <w:p w:rsidR="007630E6" w:rsidRDefault="007630E6" w:rsidP="00042973">
            <w:pPr>
              <w:pStyle w:val="TableParagraph"/>
              <w:tabs>
                <w:tab w:val="left" w:pos="1756"/>
              </w:tabs>
              <w:spacing w:line="237" w:lineRule="auto"/>
              <w:ind w:right="95"/>
              <w:jc w:val="both"/>
            </w:pPr>
            <w:r>
              <w:rPr>
                <w:spacing w:val="-2"/>
              </w:rPr>
              <w:t>-Основные</w:t>
            </w:r>
            <w:r>
              <w:tab/>
            </w:r>
            <w:r>
              <w:rPr>
                <w:spacing w:val="-2"/>
              </w:rPr>
              <w:t xml:space="preserve">конституционные </w:t>
            </w:r>
            <w:r>
              <w:t>права и обязанности граждан</w:t>
            </w:r>
          </w:p>
          <w:p w:rsidR="007630E6" w:rsidRDefault="007630E6" w:rsidP="00042973">
            <w:pPr>
              <w:pStyle w:val="TableParagraph"/>
              <w:tabs>
                <w:tab w:val="left" w:pos="2370"/>
                <w:tab w:val="left" w:pos="3205"/>
              </w:tabs>
              <w:ind w:right="98"/>
            </w:pPr>
            <w:r>
              <w:rPr>
                <w:spacing w:val="-2"/>
              </w:rPr>
              <w:t>-Законодательство</w:t>
            </w:r>
            <w:r w:rsidR="003462F2">
              <w:t xml:space="preserve"> </w:t>
            </w:r>
            <w:r>
              <w:rPr>
                <w:spacing w:val="-6"/>
              </w:rPr>
              <w:t>РФ</w:t>
            </w:r>
            <w:r w:rsidR="003462F2">
              <w:t xml:space="preserve"> </w:t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образовании</w:t>
            </w:r>
          </w:p>
          <w:p w:rsidR="007630E6" w:rsidRDefault="007630E6" w:rsidP="00042973">
            <w:pPr>
              <w:pStyle w:val="TableParagraph"/>
            </w:pPr>
            <w:r>
              <w:rPr>
                <w:spacing w:val="-2"/>
              </w:rPr>
              <w:t>-Ответственность несовершеннолетних.</w:t>
            </w:r>
          </w:p>
          <w:p w:rsidR="007630E6" w:rsidRDefault="007630E6" w:rsidP="00042973">
            <w:pPr>
              <w:pStyle w:val="TableParagraph"/>
            </w:pPr>
            <w:r>
              <w:t>-Защита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ребёнка.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37" w:lineRule="auto"/>
              <w:ind w:right="85"/>
            </w:pPr>
            <w:r>
              <w:t>Заведующий,</w:t>
            </w:r>
            <w:r>
              <w:rPr>
                <w:spacing w:val="-2"/>
              </w:rPr>
              <w:t xml:space="preserve"> </w:t>
            </w:r>
            <w:r>
              <w:t xml:space="preserve"> 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tabs>
                <w:tab w:val="left" w:pos="1247"/>
              </w:tabs>
              <w:ind w:right="95"/>
            </w:pPr>
            <w:r>
              <w:rPr>
                <w:spacing w:val="-2"/>
              </w:rPr>
              <w:t>Согласно годовому</w:t>
            </w:r>
            <w:r>
              <w:tab/>
            </w:r>
            <w:r>
              <w:rPr>
                <w:spacing w:val="-4"/>
              </w:rPr>
              <w:t xml:space="preserve">плану </w:t>
            </w:r>
            <w:r>
              <w:rPr>
                <w:spacing w:val="-2"/>
              </w:rPr>
              <w:t>работы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993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spacing w:before="250"/>
              <w:ind w:left="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Правовое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просвещение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антикоррупционной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компетентности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работников</w:t>
            </w:r>
          </w:p>
        </w:tc>
      </w:tr>
      <w:tr w:rsidR="007630E6" w:rsidTr="00042973">
        <w:trPr>
          <w:trHeight w:val="1012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6.1.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2417"/>
              </w:tabs>
              <w:spacing w:line="242" w:lineRule="auto"/>
              <w:ind w:right="96"/>
            </w:pPr>
            <w:r>
              <w:rPr>
                <w:spacing w:val="-2"/>
              </w:rPr>
              <w:t>Мониторинг</w:t>
            </w:r>
            <w:r>
              <w:tab/>
            </w:r>
            <w:r>
              <w:rPr>
                <w:spacing w:val="-2"/>
              </w:rPr>
              <w:t xml:space="preserve">изменений </w:t>
            </w:r>
            <w:r>
              <w:t>действующего</w:t>
            </w:r>
            <w:r>
              <w:rPr>
                <w:spacing w:val="34"/>
              </w:rPr>
              <w:t xml:space="preserve"> </w:t>
            </w:r>
            <w:r>
              <w:t>законодательства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7630E6" w:rsidRDefault="007630E6" w:rsidP="00042973">
            <w:pPr>
              <w:pStyle w:val="TableParagraph"/>
              <w:tabs>
                <w:tab w:val="left" w:pos="1828"/>
              </w:tabs>
              <w:spacing w:line="250" w:lineRule="exact"/>
              <w:ind w:right="100"/>
            </w:pP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>противодействия коррупции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2" w:lineRule="auto"/>
              <w:ind w:right="225"/>
            </w:pPr>
            <w:r>
              <w:rPr>
                <w:spacing w:val="-2"/>
              </w:rPr>
              <w:t>Заведующий</w:t>
            </w:r>
            <w:r>
              <w:rPr>
                <w:spacing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521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5"/>
              </w:rPr>
              <w:t>6.2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2552"/>
              </w:tabs>
              <w:ind w:right="95"/>
              <w:jc w:val="both"/>
            </w:pPr>
            <w:r>
              <w:rPr>
                <w:spacing w:val="-2"/>
              </w:rPr>
              <w:t>Рассмотрение</w:t>
            </w:r>
            <w:r>
              <w:tab/>
            </w:r>
            <w:r>
              <w:rPr>
                <w:spacing w:val="-2"/>
              </w:rPr>
              <w:t xml:space="preserve">вопросов </w:t>
            </w:r>
            <w:r>
              <w:t>исполнения законодательства о борьбе с коррупцией на совещаниях при заведующем, общих</w:t>
            </w:r>
            <w:r>
              <w:rPr>
                <w:spacing w:val="66"/>
                <w:w w:val="150"/>
              </w:rPr>
              <w:t xml:space="preserve">  </w:t>
            </w:r>
            <w:r>
              <w:t>собраниях</w:t>
            </w:r>
            <w:r>
              <w:rPr>
                <w:spacing w:val="66"/>
                <w:w w:val="150"/>
              </w:rPr>
              <w:t xml:space="preserve">  </w:t>
            </w:r>
            <w:r>
              <w:rPr>
                <w:spacing w:val="-2"/>
              </w:rPr>
              <w:t>работников,</w:t>
            </w:r>
          </w:p>
          <w:p w:rsidR="007630E6" w:rsidRDefault="007630E6" w:rsidP="00042973">
            <w:pPr>
              <w:pStyle w:val="TableParagraph"/>
              <w:spacing w:line="238" w:lineRule="exact"/>
              <w:jc w:val="both"/>
            </w:pP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советах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2" w:lineRule="auto"/>
              <w:ind w:right="225"/>
            </w:pPr>
            <w:r>
              <w:rPr>
                <w:spacing w:val="-2"/>
              </w:rPr>
              <w:t>Заведующий</w:t>
            </w:r>
            <w:r>
              <w:rPr>
                <w:spacing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1007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spacing w:before="250"/>
              <w:ind w:left="9" w:right="660" w:firstLine="610"/>
              <w:rPr>
                <w:b/>
              </w:rPr>
            </w:pPr>
            <w:r>
              <w:rPr>
                <w:b/>
              </w:rPr>
              <w:t>7.Осуществление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финансово-хозяйственной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деятельности в целях предупреждения коррупции</w:t>
            </w:r>
          </w:p>
        </w:tc>
      </w:tr>
      <w:tr w:rsidR="007630E6" w:rsidTr="00042973">
        <w:trPr>
          <w:trHeight w:val="2026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4"/>
              </w:rPr>
              <w:t>7.1.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2124"/>
                <w:tab w:val="left" w:pos="2284"/>
              </w:tabs>
              <w:ind w:right="92"/>
              <w:jc w:val="both"/>
            </w:pPr>
            <w:r>
              <w:t xml:space="preserve">Осуществление контроля за </w:t>
            </w:r>
            <w:r>
              <w:rPr>
                <w:spacing w:val="-2"/>
              </w:rPr>
              <w:t>соблюдением</w:t>
            </w:r>
            <w:r>
              <w:tab/>
            </w:r>
            <w:r>
              <w:tab/>
            </w:r>
            <w:r>
              <w:rPr>
                <w:spacing w:val="-2"/>
              </w:rPr>
              <w:t>требований, установленных</w:t>
            </w:r>
            <w:r>
              <w:tab/>
            </w:r>
            <w:r>
              <w:rPr>
                <w:spacing w:val="-2"/>
              </w:rPr>
              <w:t xml:space="preserve">Федеральным </w:t>
            </w:r>
            <w:r>
              <w:t>законом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05.04.2013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44-ФЗ</w:t>
            </w:r>
            <w:r>
              <w:rPr>
                <w:spacing w:val="-2"/>
              </w:rPr>
              <w:t xml:space="preserve"> </w:t>
            </w:r>
            <w:r>
              <w:t xml:space="preserve">«О контрактной системе в сфере закупок товаров, работ, услуг для </w:t>
            </w:r>
            <w:proofErr w:type="gramStart"/>
            <w:r>
              <w:t>обеспечения</w:t>
            </w:r>
            <w:r>
              <w:rPr>
                <w:spacing w:val="41"/>
              </w:rPr>
              <w:t xml:space="preserve">  </w:t>
            </w:r>
            <w:r>
              <w:t>государственных</w:t>
            </w:r>
            <w:proofErr w:type="gramEnd"/>
            <w:r>
              <w:rPr>
                <w:spacing w:val="43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7630E6" w:rsidRDefault="007630E6" w:rsidP="00042973">
            <w:pPr>
              <w:pStyle w:val="TableParagraph"/>
              <w:spacing w:line="238" w:lineRule="exact"/>
              <w:jc w:val="both"/>
            </w:pPr>
            <w:r>
              <w:t>муниципальных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нужд»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rPr>
                <w:spacing w:val="-2"/>
              </w:rPr>
              <w:t>Заведующий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50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758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4"/>
              </w:rPr>
              <w:t>7.2.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1985"/>
                <w:tab w:val="left" w:pos="3238"/>
              </w:tabs>
              <w:spacing w:line="249" w:lineRule="exact"/>
            </w:pPr>
            <w:r>
              <w:rPr>
                <w:spacing w:val="-2"/>
              </w:rPr>
              <w:t>Осуществление</w:t>
            </w:r>
            <w:r>
              <w:tab/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5"/>
              </w:rPr>
              <w:t>за</w:t>
            </w:r>
          </w:p>
          <w:p w:rsidR="007630E6" w:rsidRDefault="007630E6" w:rsidP="00042973">
            <w:pPr>
              <w:pStyle w:val="TableParagraph"/>
              <w:tabs>
                <w:tab w:val="left" w:pos="1909"/>
              </w:tabs>
              <w:spacing w:line="250" w:lineRule="exact"/>
              <w:ind w:right="100"/>
            </w:pPr>
            <w:r>
              <w:rPr>
                <w:spacing w:val="-2"/>
              </w:rPr>
              <w:t>целевым</w:t>
            </w:r>
            <w:r>
              <w:tab/>
            </w:r>
            <w:r>
              <w:rPr>
                <w:spacing w:val="-2"/>
              </w:rPr>
              <w:t xml:space="preserve">использованием </w:t>
            </w:r>
            <w:r>
              <w:t>бюджетных средств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Заведующий,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  <w:tr w:rsidR="007630E6" w:rsidTr="00042973">
        <w:trPr>
          <w:trHeight w:val="763"/>
        </w:trPr>
        <w:tc>
          <w:tcPr>
            <w:tcW w:w="10041" w:type="dxa"/>
            <w:gridSpan w:val="5"/>
          </w:tcPr>
          <w:p w:rsidR="007630E6" w:rsidRDefault="007630E6" w:rsidP="00042973">
            <w:pPr>
              <w:pStyle w:val="TableParagraph"/>
              <w:spacing w:before="2"/>
              <w:ind w:left="0"/>
              <w:rPr>
                <w:b/>
              </w:rPr>
            </w:pPr>
          </w:p>
          <w:p w:rsidR="007630E6" w:rsidRDefault="007630E6" w:rsidP="00042973">
            <w:pPr>
              <w:pStyle w:val="TableParagraph"/>
              <w:ind w:left="1061"/>
              <w:rPr>
                <w:b/>
              </w:rPr>
            </w:pPr>
            <w:r>
              <w:rPr>
                <w:b/>
              </w:rPr>
              <w:t>8.Обеспечение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качеством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предоставляемых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гос.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виде</w:t>
            </w:r>
          </w:p>
        </w:tc>
      </w:tr>
      <w:tr w:rsidR="007630E6" w:rsidTr="00042973">
        <w:trPr>
          <w:trHeight w:val="757"/>
        </w:trPr>
        <w:tc>
          <w:tcPr>
            <w:tcW w:w="677" w:type="dxa"/>
          </w:tcPr>
          <w:p w:rsidR="007630E6" w:rsidRDefault="007630E6" w:rsidP="00042973">
            <w:pPr>
              <w:pStyle w:val="TableParagraph"/>
              <w:spacing w:line="244" w:lineRule="exact"/>
            </w:pPr>
            <w:r>
              <w:rPr>
                <w:spacing w:val="-4"/>
              </w:rPr>
              <w:t>8.1.</w:t>
            </w:r>
          </w:p>
        </w:tc>
        <w:tc>
          <w:tcPr>
            <w:tcW w:w="3534" w:type="dxa"/>
          </w:tcPr>
          <w:p w:rsidR="007630E6" w:rsidRDefault="007630E6" w:rsidP="00042973">
            <w:pPr>
              <w:pStyle w:val="TableParagraph"/>
              <w:tabs>
                <w:tab w:val="left" w:pos="2039"/>
              </w:tabs>
              <w:spacing w:line="244" w:lineRule="exact"/>
            </w:pPr>
            <w:r>
              <w:rPr>
                <w:spacing w:val="-2"/>
              </w:rPr>
              <w:t>Проведение</w:t>
            </w:r>
            <w:r>
              <w:t xml:space="preserve"> </w:t>
            </w:r>
            <w:r>
              <w:rPr>
                <w:spacing w:val="-2"/>
              </w:rPr>
              <w:t>анкетирования</w:t>
            </w:r>
          </w:p>
          <w:p w:rsidR="007630E6" w:rsidRDefault="007630E6" w:rsidP="00042973">
            <w:pPr>
              <w:pStyle w:val="TableParagraph"/>
              <w:tabs>
                <w:tab w:val="left" w:pos="2466"/>
              </w:tabs>
              <w:spacing w:line="250" w:lineRule="atLeast"/>
              <w:ind w:right="96"/>
            </w:pPr>
            <w:r>
              <w:rPr>
                <w:spacing w:val="-2"/>
              </w:rPr>
              <w:t>Родителей</w:t>
            </w:r>
            <w:r>
              <w:t xml:space="preserve"> </w:t>
            </w:r>
            <w:r>
              <w:rPr>
                <w:spacing w:val="-2"/>
              </w:rPr>
              <w:t>(законных представителей)</w:t>
            </w:r>
          </w:p>
        </w:tc>
        <w:tc>
          <w:tcPr>
            <w:tcW w:w="2401" w:type="dxa"/>
          </w:tcPr>
          <w:p w:rsidR="007630E6" w:rsidRDefault="007630E6" w:rsidP="00042973">
            <w:pPr>
              <w:pStyle w:val="TableParagraph"/>
              <w:spacing w:line="242" w:lineRule="auto"/>
              <w:ind w:right="85"/>
            </w:pPr>
            <w:r>
              <w:t>Заведующий,</w:t>
            </w:r>
            <w:r>
              <w:rPr>
                <w:spacing w:val="37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>воспитатели</w:t>
            </w:r>
          </w:p>
        </w:tc>
        <w:tc>
          <w:tcPr>
            <w:tcW w:w="1911" w:type="dxa"/>
          </w:tcPr>
          <w:p w:rsidR="007630E6" w:rsidRDefault="007630E6" w:rsidP="00042973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518" w:type="dxa"/>
          </w:tcPr>
          <w:p w:rsidR="007630E6" w:rsidRDefault="007630E6" w:rsidP="00042973">
            <w:pPr>
              <w:pStyle w:val="TableParagraph"/>
              <w:ind w:left="0"/>
            </w:pPr>
          </w:p>
        </w:tc>
      </w:tr>
    </w:tbl>
    <w:p w:rsidR="007630E6" w:rsidRDefault="007630E6" w:rsidP="007630E6">
      <w:pPr>
        <w:sectPr w:rsidR="007630E6">
          <w:type w:val="continuous"/>
          <w:pgSz w:w="11910" w:h="16840"/>
          <w:pgMar w:top="1100" w:right="160" w:bottom="280" w:left="1340" w:header="720" w:footer="720" w:gutter="0"/>
          <w:cols w:space="720"/>
        </w:sectPr>
      </w:pPr>
    </w:p>
    <w:p w:rsidR="007630E6" w:rsidRDefault="007630E6" w:rsidP="007630E6">
      <w:pPr>
        <w:pStyle w:val="a6"/>
      </w:pPr>
    </w:p>
    <w:p w:rsidR="007630E6" w:rsidRDefault="007630E6" w:rsidP="007630E6">
      <w:pPr>
        <w:pStyle w:val="a6"/>
      </w:pPr>
    </w:p>
    <w:p w:rsidR="00D42F9E" w:rsidRPr="007630E6" w:rsidRDefault="00EB1AB5" w:rsidP="0072470B">
      <w:pPr>
        <w:pStyle w:val="a6"/>
        <w:sectPr w:rsidR="00D42F9E" w:rsidRPr="007630E6">
          <w:type w:val="continuous"/>
          <w:pgSz w:w="11910" w:h="16840"/>
          <w:pgMar w:top="1920" w:right="160" w:bottom="280" w:left="1340" w:header="720" w:footer="720" w:gutter="0"/>
          <w:cols w:num="2" w:space="720" w:equalWidth="0">
            <w:col w:w="4040" w:space="1636"/>
            <w:col w:w="4734"/>
          </w:cols>
        </w:sectPr>
      </w:pPr>
      <w:r w:rsidRPr="007630E6">
        <w:br w:type="column"/>
      </w:r>
      <w:r w:rsidR="0072470B">
        <w:t xml:space="preserve"> </w:t>
      </w:r>
    </w:p>
    <w:p w:rsidR="007630E6" w:rsidRDefault="007630E6" w:rsidP="007630E6">
      <w:pPr>
        <w:ind w:right="943"/>
        <w:rPr>
          <w:b/>
          <w:sz w:val="28"/>
        </w:rPr>
      </w:pPr>
      <w:r>
        <w:rPr>
          <w:b/>
          <w:sz w:val="28"/>
        </w:rPr>
        <w:t xml:space="preserve">                                                     </w:t>
      </w:r>
    </w:p>
    <w:p w:rsidR="007630E6" w:rsidRPr="007630E6" w:rsidRDefault="007630E6" w:rsidP="007630E6">
      <w:pPr>
        <w:pStyle w:val="a6"/>
        <w:sectPr w:rsidR="007630E6" w:rsidRPr="007630E6">
          <w:type w:val="continuous"/>
          <w:pgSz w:w="11910" w:h="16840"/>
          <w:pgMar w:top="1920" w:right="160" w:bottom="280" w:left="1340" w:header="720" w:footer="720" w:gutter="0"/>
          <w:cols w:num="2" w:space="720" w:equalWidth="0">
            <w:col w:w="4040" w:space="1636"/>
            <w:col w:w="4734"/>
          </w:cols>
        </w:sectPr>
      </w:pPr>
      <w:r>
        <w:t xml:space="preserve"> </w:t>
      </w:r>
    </w:p>
    <w:p w:rsidR="007630E6" w:rsidRDefault="007630E6" w:rsidP="007630E6">
      <w:pPr>
        <w:ind w:right="943"/>
        <w:rPr>
          <w:b/>
          <w:sz w:val="28"/>
        </w:rPr>
      </w:pPr>
    </w:p>
    <w:p w:rsidR="007630E6" w:rsidRDefault="007630E6" w:rsidP="007630E6">
      <w:pPr>
        <w:ind w:right="943"/>
        <w:rPr>
          <w:b/>
          <w:sz w:val="28"/>
        </w:rPr>
      </w:pPr>
    </w:p>
    <w:p w:rsidR="007630E6" w:rsidRDefault="007630E6" w:rsidP="007630E6">
      <w:pPr>
        <w:ind w:right="943"/>
        <w:rPr>
          <w:b/>
          <w:sz w:val="28"/>
        </w:rPr>
      </w:pPr>
    </w:p>
    <w:p w:rsidR="007630E6" w:rsidRDefault="007630E6" w:rsidP="007630E6">
      <w:pPr>
        <w:ind w:right="943"/>
        <w:rPr>
          <w:b/>
          <w:sz w:val="28"/>
        </w:rPr>
      </w:pPr>
    </w:p>
    <w:p w:rsidR="00D42F9E" w:rsidRDefault="00EB1AB5">
      <w:pPr>
        <w:sectPr w:rsidR="00D42F9E">
          <w:type w:val="continuous"/>
          <w:pgSz w:w="11910" w:h="16840"/>
          <w:pgMar w:top="1100" w:right="160" w:bottom="280" w:left="1340" w:header="720" w:footer="720" w:gutter="0"/>
          <w:cols w:space="720"/>
        </w:sectPr>
      </w:pPr>
      <w:r>
        <w:rPr>
          <w:b/>
          <w:sz w:val="28"/>
        </w:rPr>
        <w:t xml:space="preserve"> </w:t>
      </w:r>
    </w:p>
    <w:p w:rsidR="00D42F9E" w:rsidRDefault="00D42F9E">
      <w:pPr>
        <w:pStyle w:val="a3"/>
        <w:ind w:left="2004"/>
        <w:jc w:val="left"/>
        <w:rPr>
          <w:sz w:val="20"/>
        </w:rPr>
      </w:pPr>
    </w:p>
    <w:sectPr w:rsidR="00D42F9E">
      <w:pgSz w:w="11910" w:h="16840"/>
      <w:pgMar w:top="540" w:right="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BF9"/>
    <w:multiLevelType w:val="hybridMultilevel"/>
    <w:tmpl w:val="0E402BCE"/>
    <w:lvl w:ilvl="0" w:tplc="E14A83BA">
      <w:numFmt w:val="bullet"/>
      <w:lvlText w:val="-"/>
      <w:lvlJc w:val="left"/>
      <w:pPr>
        <w:ind w:left="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8CE168">
      <w:numFmt w:val="bullet"/>
      <w:lvlText w:val="•"/>
      <w:lvlJc w:val="left"/>
      <w:pPr>
        <w:ind w:left="1364" w:hanging="221"/>
      </w:pPr>
      <w:rPr>
        <w:rFonts w:hint="default"/>
        <w:lang w:val="ru-RU" w:eastAsia="en-US" w:bidi="ar-SA"/>
      </w:rPr>
    </w:lvl>
    <w:lvl w:ilvl="2" w:tplc="D90E8E5A">
      <w:numFmt w:val="bullet"/>
      <w:lvlText w:val="•"/>
      <w:lvlJc w:val="left"/>
      <w:pPr>
        <w:ind w:left="2368" w:hanging="221"/>
      </w:pPr>
      <w:rPr>
        <w:rFonts w:hint="default"/>
        <w:lang w:val="ru-RU" w:eastAsia="en-US" w:bidi="ar-SA"/>
      </w:rPr>
    </w:lvl>
    <w:lvl w:ilvl="3" w:tplc="AD5C4F78">
      <w:numFmt w:val="bullet"/>
      <w:lvlText w:val="•"/>
      <w:lvlJc w:val="left"/>
      <w:pPr>
        <w:ind w:left="3373" w:hanging="221"/>
      </w:pPr>
      <w:rPr>
        <w:rFonts w:hint="default"/>
        <w:lang w:val="ru-RU" w:eastAsia="en-US" w:bidi="ar-SA"/>
      </w:rPr>
    </w:lvl>
    <w:lvl w:ilvl="4" w:tplc="3EDC0E9C">
      <w:numFmt w:val="bullet"/>
      <w:lvlText w:val="•"/>
      <w:lvlJc w:val="left"/>
      <w:pPr>
        <w:ind w:left="4377" w:hanging="221"/>
      </w:pPr>
      <w:rPr>
        <w:rFonts w:hint="default"/>
        <w:lang w:val="ru-RU" w:eastAsia="en-US" w:bidi="ar-SA"/>
      </w:rPr>
    </w:lvl>
    <w:lvl w:ilvl="5" w:tplc="EEFAAF8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35EEC2A">
      <w:numFmt w:val="bullet"/>
      <w:lvlText w:val="•"/>
      <w:lvlJc w:val="left"/>
      <w:pPr>
        <w:ind w:left="6386" w:hanging="221"/>
      </w:pPr>
      <w:rPr>
        <w:rFonts w:hint="default"/>
        <w:lang w:val="ru-RU" w:eastAsia="en-US" w:bidi="ar-SA"/>
      </w:rPr>
    </w:lvl>
    <w:lvl w:ilvl="7" w:tplc="9F10C5C6">
      <w:numFmt w:val="bullet"/>
      <w:lvlText w:val="•"/>
      <w:lvlJc w:val="left"/>
      <w:pPr>
        <w:ind w:left="7390" w:hanging="221"/>
      </w:pPr>
      <w:rPr>
        <w:rFonts w:hint="default"/>
        <w:lang w:val="ru-RU" w:eastAsia="en-US" w:bidi="ar-SA"/>
      </w:rPr>
    </w:lvl>
    <w:lvl w:ilvl="8" w:tplc="D30E7C50">
      <w:numFmt w:val="bullet"/>
      <w:lvlText w:val="•"/>
      <w:lvlJc w:val="left"/>
      <w:pPr>
        <w:ind w:left="8395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3CD15BE1"/>
    <w:multiLevelType w:val="multilevel"/>
    <w:tmpl w:val="16C2744E"/>
    <w:lvl w:ilvl="0">
      <w:start w:val="1"/>
      <w:numFmt w:val="decimal"/>
      <w:lvlText w:val="%1"/>
      <w:lvlJc w:val="left"/>
      <w:pPr>
        <w:ind w:left="1314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38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6F06092A"/>
    <w:multiLevelType w:val="hybridMultilevel"/>
    <w:tmpl w:val="A76456E8"/>
    <w:lvl w:ilvl="0" w:tplc="8A0C7CA6">
      <w:numFmt w:val="bullet"/>
      <w:lvlText w:val="-"/>
      <w:lvlJc w:val="left"/>
      <w:pPr>
        <w:ind w:left="35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C6A41A">
      <w:numFmt w:val="bullet"/>
      <w:lvlText w:val="•"/>
      <w:lvlJc w:val="left"/>
      <w:pPr>
        <w:ind w:left="1364" w:hanging="173"/>
      </w:pPr>
      <w:rPr>
        <w:rFonts w:hint="default"/>
        <w:lang w:val="ru-RU" w:eastAsia="en-US" w:bidi="ar-SA"/>
      </w:rPr>
    </w:lvl>
    <w:lvl w:ilvl="2" w:tplc="0F801A46">
      <w:numFmt w:val="bullet"/>
      <w:lvlText w:val="•"/>
      <w:lvlJc w:val="left"/>
      <w:pPr>
        <w:ind w:left="2368" w:hanging="173"/>
      </w:pPr>
      <w:rPr>
        <w:rFonts w:hint="default"/>
        <w:lang w:val="ru-RU" w:eastAsia="en-US" w:bidi="ar-SA"/>
      </w:rPr>
    </w:lvl>
    <w:lvl w:ilvl="3" w:tplc="6D8854E0">
      <w:numFmt w:val="bullet"/>
      <w:lvlText w:val="•"/>
      <w:lvlJc w:val="left"/>
      <w:pPr>
        <w:ind w:left="3373" w:hanging="173"/>
      </w:pPr>
      <w:rPr>
        <w:rFonts w:hint="default"/>
        <w:lang w:val="ru-RU" w:eastAsia="en-US" w:bidi="ar-SA"/>
      </w:rPr>
    </w:lvl>
    <w:lvl w:ilvl="4" w:tplc="AD0C17AA">
      <w:numFmt w:val="bullet"/>
      <w:lvlText w:val="•"/>
      <w:lvlJc w:val="left"/>
      <w:pPr>
        <w:ind w:left="4377" w:hanging="173"/>
      </w:pPr>
      <w:rPr>
        <w:rFonts w:hint="default"/>
        <w:lang w:val="ru-RU" w:eastAsia="en-US" w:bidi="ar-SA"/>
      </w:rPr>
    </w:lvl>
    <w:lvl w:ilvl="5" w:tplc="221CD138">
      <w:numFmt w:val="bullet"/>
      <w:lvlText w:val="•"/>
      <w:lvlJc w:val="left"/>
      <w:pPr>
        <w:ind w:left="5382" w:hanging="173"/>
      </w:pPr>
      <w:rPr>
        <w:rFonts w:hint="default"/>
        <w:lang w:val="ru-RU" w:eastAsia="en-US" w:bidi="ar-SA"/>
      </w:rPr>
    </w:lvl>
    <w:lvl w:ilvl="6" w:tplc="F7CAB3A4">
      <w:numFmt w:val="bullet"/>
      <w:lvlText w:val="•"/>
      <w:lvlJc w:val="left"/>
      <w:pPr>
        <w:ind w:left="6386" w:hanging="173"/>
      </w:pPr>
      <w:rPr>
        <w:rFonts w:hint="default"/>
        <w:lang w:val="ru-RU" w:eastAsia="en-US" w:bidi="ar-SA"/>
      </w:rPr>
    </w:lvl>
    <w:lvl w:ilvl="7" w:tplc="429495F6">
      <w:numFmt w:val="bullet"/>
      <w:lvlText w:val="•"/>
      <w:lvlJc w:val="left"/>
      <w:pPr>
        <w:ind w:left="7390" w:hanging="173"/>
      </w:pPr>
      <w:rPr>
        <w:rFonts w:hint="default"/>
        <w:lang w:val="ru-RU" w:eastAsia="en-US" w:bidi="ar-SA"/>
      </w:rPr>
    </w:lvl>
    <w:lvl w:ilvl="8" w:tplc="86304F50">
      <w:numFmt w:val="bullet"/>
      <w:lvlText w:val="•"/>
      <w:lvlJc w:val="left"/>
      <w:pPr>
        <w:ind w:left="8395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7BC64114"/>
    <w:multiLevelType w:val="multilevel"/>
    <w:tmpl w:val="3A2059E0"/>
    <w:lvl w:ilvl="0">
      <w:start w:val="1"/>
      <w:numFmt w:val="decimal"/>
      <w:lvlText w:val="%1."/>
      <w:lvlJc w:val="left"/>
      <w:pPr>
        <w:ind w:left="114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4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9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39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F9E"/>
    <w:rsid w:val="0025174F"/>
    <w:rsid w:val="003462F2"/>
    <w:rsid w:val="003F0BE8"/>
    <w:rsid w:val="005E3BFB"/>
    <w:rsid w:val="0072470B"/>
    <w:rsid w:val="00747BE6"/>
    <w:rsid w:val="007630E6"/>
    <w:rsid w:val="007F1C2C"/>
    <w:rsid w:val="00AD0D4D"/>
    <w:rsid w:val="00BE544E"/>
    <w:rsid w:val="00D42F9E"/>
    <w:rsid w:val="00E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500C8-C4BC-4A69-9DE9-071146D0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 w:hanging="21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59"/>
      <w:jc w:val="both"/>
    </w:pPr>
  </w:style>
  <w:style w:type="paragraph" w:styleId="a5">
    <w:name w:val="List Paragraph"/>
    <w:basedOn w:val="a"/>
    <w:uiPriority w:val="1"/>
    <w:qFormat/>
    <w:pPr>
      <w:spacing w:before="35"/>
      <w:ind w:left="35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7630E6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630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0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47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12</cp:revision>
  <cp:lastPrinted>2024-06-19T08:52:00Z</cp:lastPrinted>
  <dcterms:created xsi:type="dcterms:W3CDTF">2024-06-18T12:57:00Z</dcterms:created>
  <dcterms:modified xsi:type="dcterms:W3CDTF">2025-02-10T12:34:00Z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2024-06-18T00:00:00Z</vt:filetime>
  </property>
  <property fmtid="{D5CDD505-2E9C-101B-9397-08002B2CF9AE}" pid="4" name="Producer">
    <vt:lpwstr>phpdocx</vt:lpwstr>
  </property>
</Properties>
</file>